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cs="Times New Roman"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  <w:lang w:val="en-US" w:eastAsia="zh-CN"/>
        </w:rPr>
        <w:t>外语系2018-2019学年</w:t>
      </w:r>
      <w:r>
        <w:rPr>
          <w:rFonts w:hint="eastAsia" w:cs="宋体"/>
          <w:b/>
          <w:bCs/>
          <w:sz w:val="36"/>
          <w:szCs w:val="36"/>
        </w:rPr>
        <w:t>团工委学生会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主要</w:t>
      </w:r>
      <w:r>
        <w:rPr>
          <w:rFonts w:hint="eastAsia" w:cs="宋体"/>
          <w:b/>
          <w:bCs/>
          <w:sz w:val="36"/>
          <w:szCs w:val="36"/>
        </w:rPr>
        <w:t>干部申请表</w:t>
      </w:r>
    </w:p>
    <w:tbl>
      <w:tblPr>
        <w:tblStyle w:val="3"/>
        <w:tblpPr w:leftFromText="180" w:rightFromText="180" w:topFromText="100" w:bottomFromText="100" w:vertAnchor="text" w:horzAnchor="margin" w:tblpXSpec="center" w:tblpY="15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46"/>
        <w:gridCol w:w="584"/>
        <w:gridCol w:w="856"/>
        <w:gridCol w:w="966"/>
        <w:gridCol w:w="222"/>
        <w:gridCol w:w="461"/>
        <w:gridCol w:w="321"/>
        <w:gridCol w:w="414"/>
        <w:gridCol w:w="405"/>
        <w:gridCol w:w="270"/>
        <w:gridCol w:w="705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19" w:type="dxa"/>
            <w:gridSpan w:val="2"/>
            <w:vMerge w:val="restart"/>
            <w:tcBorders>
              <w:top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（一寸）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continue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 w:val="continue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5475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综测排名</w:t>
            </w:r>
          </w:p>
        </w:tc>
        <w:tc>
          <w:tcPr>
            <w:tcW w:w="1823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56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6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主席团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中心主任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是否兼任</w:t>
            </w:r>
          </w:p>
        </w:tc>
        <w:tc>
          <w:tcPr>
            <w:tcW w:w="70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35" w:type="dxa"/>
            <w:gridSpan w:val="6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□主席团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中心主任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735" w:type="dxa"/>
            <w:gridSpan w:val="2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675" w:type="dxa"/>
            <w:gridSpan w:val="2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是否兼任</w:t>
            </w:r>
          </w:p>
        </w:tc>
        <w:tc>
          <w:tcPr>
            <w:tcW w:w="706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6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曾获荣誉和奖励</w:t>
            </w:r>
          </w:p>
        </w:tc>
        <w:tc>
          <w:tcPr>
            <w:tcW w:w="7156" w:type="dxa"/>
            <w:gridSpan w:val="12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136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个人简介及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自我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156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36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工作设想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156" w:type="dxa"/>
            <w:gridSpan w:val="12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66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申请人资格审核意见</w:t>
            </w:r>
          </w:p>
        </w:tc>
        <w:tc>
          <w:tcPr>
            <w:tcW w:w="7156" w:type="dxa"/>
            <w:gridSpan w:val="12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3780" w:firstLineChars="1575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3780" w:firstLineChars="1575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eastAsia="仿宋_GB2312"/>
          <w:sz w:val="28"/>
          <w:szCs w:val="32"/>
        </w:rPr>
        <w:t>备注：</w:t>
      </w:r>
      <w:r>
        <w:rPr>
          <w:rFonts w:eastAsia="仿宋_GB2312"/>
          <w:color w:val="000000"/>
          <w:sz w:val="28"/>
          <w:szCs w:val="32"/>
        </w:rPr>
        <w:t>申请表需手写，一式两份</w:t>
      </w:r>
      <w:r>
        <w:rPr>
          <w:rFonts w:hint="eastAsia" w:eastAsia="仿宋_GB2312"/>
          <w:color w:val="000000"/>
          <w:sz w:val="28"/>
          <w:szCs w:val="32"/>
        </w:rPr>
        <w:t>。</w:t>
      </w: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2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上善若水</cp:lastModifiedBy>
  <dcterms:modified xsi:type="dcterms:W3CDTF">2018-06-09T07:14:52Z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