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4AEE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Style w:val="5"/>
          <w:rFonts w:hint="eastAsia" w:ascii="方正小标宋简体" w:hAnsi="方正小标宋简体" w:eastAsia="方正小标宋简体" w:cs="方正小标宋简体"/>
          <w:sz w:val="36"/>
          <w:szCs w:val="36"/>
        </w:rPr>
        <w:t>在纪念中国人民抗日战争暨世界反法西斯战争胜利80周年大会上的讲话</w:t>
      </w:r>
    </w:p>
    <w:p w14:paraId="02D6A6D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（2025年9月3日，上午）</w:t>
      </w:r>
    </w:p>
    <w:p w14:paraId="159E1E3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习近平</w:t>
      </w:r>
    </w:p>
    <w:p w14:paraId="5B5D9A0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全国同胞们，</w:t>
      </w:r>
    </w:p>
    <w:p w14:paraId="145988C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尊敬的各位国家元首、政府首脑和国际组织代表，</w:t>
      </w:r>
    </w:p>
    <w:p w14:paraId="1778BAF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尊敬的各位来宾，</w:t>
      </w:r>
    </w:p>
    <w:p w14:paraId="0826C90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全体受阅将士们，</w:t>
      </w:r>
    </w:p>
    <w:p w14:paraId="66BD57E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同志们、朋友们：</w:t>
      </w:r>
    </w:p>
    <w:p w14:paraId="43B7072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今天，我们隆重集会，纪念中国人民抗日战争暨世界反法西斯战争胜利80周年，共同铭记历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史、缅怀先烈、珍爱和平、开创未来。</w:t>
      </w:r>
    </w:p>
    <w:p w14:paraId="39F2313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代表中共中央、全国人大、国务院、全国政协、中央军委，向全国参加过抗日战争的老战士、老同志、爱国人士和抗日将领，向为中国人民抗日战争胜利作出重大贡献的海内外中华儿女，致以崇高敬意！向支援和帮助过中国人民抵抗侵略的外国政府和国际友人，表示衷心感谢！向参加今天大会的各国来宾，表示热烈欢迎！</w:t>
      </w:r>
    </w:p>
    <w:p w14:paraId="5C568D7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同志们、朋友们！</w:t>
      </w:r>
    </w:p>
    <w:p w14:paraId="466C5E7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中国人民抗日战争是艰苦卓绝的伟大战争。在中国共产党倡导建立的抗日民族统一战线旗帜下，中国人民以铮铮铁骨战强敌、以血肉之躯筑长城，取得近代以来反抗外敌入侵的第一次完全胜利。</w:t>
      </w:r>
    </w:p>
    <w:p w14:paraId="5B8BB26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中国人民抗日战争是世界反法西斯战争的重要组成部分，中国人民以巨大的民族牺牲，为拯救人类文明、保卫世界和平作出了重大贡献。</w:t>
      </w:r>
    </w:p>
    <w:p w14:paraId="6196CCA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历史警示我们，人类命运休戚与共，各个国家、各个民族只有平等相待、和睦相处、守望相助，才能维护共同安全，消弭战争根源，不让历史悲剧重演！</w:t>
      </w:r>
    </w:p>
    <w:p w14:paraId="4B8288A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同志们、朋友们！</w:t>
      </w:r>
    </w:p>
    <w:p w14:paraId="7CEE058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华民族是不畏强暴、自立自强的伟大民族。当年，面对正义与邪恶、光明与黑暗、进步与反动的生死较量，中国人民同仇敌忾、奋起反抗，为国家生存而战，为民族复兴而战，为人类正义而战。今天，人类又面临和平还是战争、对话还是对抗、共赢还是零和的抉择。中国人民坚定站在历史正确一边、站在人类文明进步一边，坚持走和平发展道路，与各国人民携手构建人类命运共同体。</w:t>
      </w:r>
    </w:p>
    <w:p w14:paraId="17E15F1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国人民解放军始终是党和人民完全可以信赖的英雄部队。全军将士要忠实履行神圣职责，加快建设世界一流军队，坚决维护国家主权、统一、领土完整，为实现中华民族伟大复兴提供战略支撑，为世界和平与发展作出更大贡献！</w:t>
      </w:r>
    </w:p>
    <w:p w14:paraId="3F4F016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承载过去，也启迪未来。新时代新征程，全国各族人民要在中国共产党坚强领导下，坚持马克思列宁主义、毛泽东思想、邓小平理论、“三个代表”重要思想、科学发展观，全面贯彻新时代中国特色社会主义思想，坚定不移走中国特色社会主义道路，传承和弘扬伟大抗战精神，踔厉奋发、勇毅前行，为以中国式现代化全面推进强国建设、民族复兴伟业而团结奋斗！</w:t>
      </w:r>
    </w:p>
    <w:p w14:paraId="6C5F757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firstLine="560" w:firstLineChars="200"/>
        <w:textAlignment w:val="auto"/>
      </w:pPr>
      <w:r>
        <w:rPr>
          <w:rFonts w:hint="eastAsia" w:ascii="仿宋" w:hAnsi="仿宋" w:eastAsia="仿宋" w:cs="仿宋"/>
          <w:sz w:val="28"/>
          <w:szCs w:val="28"/>
        </w:rPr>
        <w:t>中华民族伟大复兴势不可挡！人类和平与发展的崇高事业必将胜利！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A89452-4F5C-4074-82D4-14D6B884C89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997A114-51EE-418C-9F9C-5D211410D9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A1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2025-10-14T00:40:38Z</dcterms:created>
  <dc:creator>ZhangQi</dc:creator>
  <cp:lastModifiedBy>蒋亚辉</cp:lastModifiedBy>
  <dcterms:modified xsi:type="dcterms:W3CDTF">2025-10-14T00:43:12Z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eyJoZGlkIjoiODc3ZDVjOTM3YWFiNmVjZDlhYjc0MmM1NTk1MDI1NDIiLCJ1c2VySWQiOiIxNjYxNjI2NDgzIn0=</vt:lpwstr>
  </property>
  <property fmtid="{D5CDD505-2E9C-101B-9397-08002B2CF9AE}" pid="4" name="ICV">
    <vt:lpwstr>3FD1F05F1A5C4BEFBEEC69CF446E2631_12</vt:lpwstr>
  </property>
</Properties>
</file>