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E069C">
      <w:pPr>
        <w:pStyle w:val="3"/>
        <w:spacing w:line="600" w:lineRule="exact"/>
        <w:jc w:val="both"/>
        <w:rPr>
          <w:rFonts w:hint="eastAsia" w:ascii="仿宋" w:hAnsi="仿宋" w:eastAsia="仿宋" w:cs="仿宋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sz w:val="36"/>
          <w:szCs w:val="36"/>
          <w:lang w:eastAsia="zh-CN"/>
        </w:rPr>
        <w:t>附件</w:t>
      </w:r>
    </w:p>
    <w:p w14:paraId="02BFABE7">
      <w:pPr>
        <w:spacing w:line="600" w:lineRule="exact"/>
        <w:jc w:val="center"/>
        <w:rPr>
          <w:rFonts w:ascii="黑体" w:eastAsia="黑体"/>
          <w:b/>
          <w:sz w:val="44"/>
          <w:szCs w:val="44"/>
        </w:rPr>
      </w:pPr>
    </w:p>
    <w:p w14:paraId="678966FA">
      <w:pPr>
        <w:snapToGrid w:val="0"/>
        <w:jc w:val="center"/>
        <w:rPr>
          <w:rFonts w:hint="eastAsia" w:ascii="黑体" w:hAnsi="黑体" w:eastAsia="黑体"/>
          <w:sz w:val="44"/>
          <w:szCs w:val="44"/>
          <w:lang w:eastAsia="zh-CN"/>
        </w:rPr>
      </w:pPr>
    </w:p>
    <w:p w14:paraId="76033305">
      <w:pPr>
        <w:spacing w:line="360" w:lineRule="auto"/>
        <w:jc w:val="center"/>
        <w:rPr>
          <w:rFonts w:hint="eastAsia" w:ascii="黑体" w:hAnsi="黑体" w:eastAsia="黑体" w:cstheme="minorBidi"/>
          <w:b/>
          <w:bCs/>
          <w:sz w:val="36"/>
          <w:szCs w:val="36"/>
          <w:lang w:eastAsia="zh-CN"/>
        </w:rPr>
      </w:pPr>
      <w:r>
        <w:rPr>
          <w:rFonts w:hint="eastAsia" w:ascii="黑体" w:hAnsi="黑体" w:eastAsia="黑体" w:cstheme="minorBidi"/>
          <w:b/>
          <w:bCs/>
          <w:sz w:val="36"/>
          <w:szCs w:val="36"/>
          <w:lang w:eastAsia="zh-CN"/>
        </w:rPr>
        <w:t>语言文化学院</w:t>
      </w:r>
    </w:p>
    <w:p w14:paraId="016F66BE">
      <w:pPr>
        <w:spacing w:line="360" w:lineRule="auto"/>
        <w:jc w:val="center"/>
        <w:rPr>
          <w:rFonts w:hint="eastAsia" w:ascii="黑体" w:hAnsi="黑体" w:eastAsia="黑体" w:cstheme="minorBidi"/>
          <w:b/>
          <w:bCs/>
          <w:sz w:val="36"/>
          <w:szCs w:val="36"/>
          <w:lang w:eastAsia="zh-CN"/>
        </w:rPr>
      </w:pPr>
      <w:r>
        <w:rPr>
          <w:rFonts w:hint="eastAsia" w:ascii="黑体" w:hAnsi="黑体" w:eastAsia="黑体" w:cstheme="minorBidi"/>
          <w:b/>
          <w:bCs/>
          <w:sz w:val="36"/>
          <w:szCs w:val="36"/>
          <w:lang w:eastAsia="zh-CN"/>
        </w:rPr>
        <w:t>“AI+”教育教学创新团队验收报告</w:t>
      </w:r>
    </w:p>
    <w:p w14:paraId="48E5218A">
      <w:pPr>
        <w:spacing w:line="360" w:lineRule="auto"/>
        <w:jc w:val="center"/>
        <w:rPr>
          <w:rFonts w:hint="eastAsia" w:ascii="黑体" w:hAnsi="黑体" w:eastAsia="黑体" w:cstheme="minorBidi"/>
          <w:b/>
          <w:bCs/>
          <w:sz w:val="36"/>
          <w:szCs w:val="36"/>
        </w:rPr>
      </w:pPr>
    </w:p>
    <w:p w14:paraId="335A736D">
      <w:pPr>
        <w:spacing w:line="600" w:lineRule="exact"/>
        <w:rPr>
          <w:rFonts w:ascii="黑体" w:eastAsia="黑体"/>
        </w:rPr>
      </w:pPr>
    </w:p>
    <w:p w14:paraId="2EB5B6B7">
      <w:pPr>
        <w:spacing w:line="600" w:lineRule="exact"/>
        <w:rPr>
          <w:rFonts w:ascii="黑体" w:eastAsia="黑体"/>
        </w:rPr>
      </w:pPr>
    </w:p>
    <w:p w14:paraId="66ED726A">
      <w:pPr>
        <w:spacing w:line="600" w:lineRule="exact"/>
        <w:rPr>
          <w:rFonts w:ascii="黑体" w:eastAsia="黑体"/>
        </w:rPr>
      </w:pPr>
      <w:r>
        <w:rPr>
          <w:rFonts w:hint="eastAsia" w:ascii="黑体" w:eastAsia="黑体"/>
        </w:rPr>
        <w:tab/>
      </w:r>
      <w:r>
        <w:rPr>
          <w:rFonts w:hint="eastAsia" w:ascii="黑体" w:eastAsia="黑体"/>
        </w:rPr>
        <w:tab/>
      </w:r>
      <w:r>
        <w:rPr>
          <w:rFonts w:hint="eastAsia" w:ascii="黑体" w:eastAsia="黑体"/>
        </w:rPr>
        <w:tab/>
      </w:r>
    </w:p>
    <w:tbl>
      <w:tblPr>
        <w:tblStyle w:val="7"/>
        <w:tblW w:w="6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8"/>
        <w:gridCol w:w="5111"/>
      </w:tblGrid>
      <w:tr w14:paraId="1A675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F8240">
            <w:pPr>
              <w:snapToGrid w:val="0"/>
              <w:jc w:val="distribute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项目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名称</w:t>
            </w:r>
          </w:p>
        </w:tc>
        <w:tc>
          <w:tcPr>
            <w:tcW w:w="511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C38E8AF">
            <w:pPr>
              <w:spacing w:line="338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4458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13FD8E">
            <w:pPr>
              <w:snapToGrid w:val="0"/>
              <w:jc w:val="distribute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项目主持人</w:t>
            </w:r>
          </w:p>
        </w:tc>
        <w:tc>
          <w:tcPr>
            <w:tcW w:w="511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C77F707">
            <w:pPr>
              <w:spacing w:line="338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C8DD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52C534">
            <w:pPr>
              <w:snapToGrid w:val="0"/>
              <w:jc w:val="distribute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联系电话</w:t>
            </w:r>
          </w:p>
        </w:tc>
        <w:tc>
          <w:tcPr>
            <w:tcW w:w="511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3A36DF1">
            <w:pPr>
              <w:spacing w:line="338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F4B4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D32DDE">
            <w:pPr>
              <w:snapToGrid w:val="0"/>
              <w:jc w:val="distribute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填表时间</w:t>
            </w:r>
          </w:p>
        </w:tc>
        <w:tc>
          <w:tcPr>
            <w:tcW w:w="511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8E57E0C">
            <w:pPr>
              <w:spacing w:line="338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70E4049B">
      <w:pPr>
        <w:spacing w:line="600" w:lineRule="exact"/>
        <w:rPr>
          <w:rFonts w:ascii="黑体" w:eastAsia="黑体"/>
        </w:rPr>
      </w:pPr>
    </w:p>
    <w:p w14:paraId="3B3DDD18">
      <w:pPr>
        <w:snapToGrid w:val="0"/>
        <w:jc w:val="center"/>
        <w:rPr>
          <w:rFonts w:eastAsia="仿宋_GB2312"/>
          <w:b/>
          <w:bCs/>
          <w:sz w:val="32"/>
          <w:szCs w:val="32"/>
        </w:rPr>
      </w:pPr>
    </w:p>
    <w:p w14:paraId="7F564D00">
      <w:pPr>
        <w:snapToGrid w:val="0"/>
        <w:jc w:val="center"/>
        <w:rPr>
          <w:rFonts w:eastAsia="仿宋_GB2312"/>
          <w:b/>
          <w:bCs/>
          <w:sz w:val="32"/>
          <w:szCs w:val="32"/>
        </w:rPr>
      </w:pPr>
    </w:p>
    <w:p w14:paraId="43663280">
      <w:pPr>
        <w:snapToGrid w:val="0"/>
        <w:jc w:val="center"/>
        <w:rPr>
          <w:rFonts w:hint="eastAsia" w:eastAsia="仿宋_GB2312"/>
          <w:b/>
          <w:bCs/>
          <w:sz w:val="32"/>
          <w:szCs w:val="32"/>
          <w:lang w:eastAsia="zh-CN"/>
        </w:rPr>
      </w:pPr>
    </w:p>
    <w:p w14:paraId="44F7E26F">
      <w:pPr>
        <w:snapToGrid w:val="0"/>
        <w:jc w:val="center"/>
        <w:rPr>
          <w:rFonts w:hint="eastAsia" w:eastAsia="仿宋_GB2312"/>
          <w:b/>
          <w:bCs/>
          <w:sz w:val="32"/>
          <w:szCs w:val="32"/>
          <w:lang w:eastAsia="zh-CN"/>
        </w:rPr>
      </w:pPr>
    </w:p>
    <w:p w14:paraId="58ECAC92">
      <w:pPr>
        <w:snapToGrid w:val="0"/>
        <w:jc w:val="center"/>
        <w:rPr>
          <w:rFonts w:hint="eastAsia" w:eastAsia="仿宋_GB2312"/>
          <w:b/>
          <w:bCs/>
          <w:sz w:val="32"/>
          <w:szCs w:val="32"/>
          <w:lang w:eastAsia="zh-CN"/>
        </w:rPr>
      </w:pPr>
    </w:p>
    <w:p w14:paraId="563E5F33">
      <w:pPr>
        <w:snapToGrid w:val="0"/>
        <w:jc w:val="center"/>
        <w:rPr>
          <w:rFonts w:hint="eastAsia" w:eastAsia="仿宋_GB2312"/>
          <w:b/>
          <w:bCs/>
          <w:sz w:val="32"/>
          <w:szCs w:val="32"/>
          <w:lang w:eastAsia="zh-CN"/>
        </w:rPr>
      </w:pPr>
    </w:p>
    <w:p w14:paraId="1C17ED57">
      <w:pPr>
        <w:snapToGrid w:val="0"/>
        <w:jc w:val="center"/>
        <w:rPr>
          <w:rFonts w:hint="eastAsia" w:eastAsia="仿宋_GB2312"/>
          <w:b/>
          <w:bCs/>
          <w:sz w:val="32"/>
          <w:szCs w:val="32"/>
          <w:lang w:eastAsia="zh-CN"/>
        </w:rPr>
      </w:pPr>
    </w:p>
    <w:p w14:paraId="160D8E2F">
      <w:pPr>
        <w:snapToGrid w:val="0"/>
        <w:jc w:val="center"/>
        <w:rPr>
          <w:rFonts w:eastAsia="仿宋_GB2312"/>
          <w:b/>
          <w:bCs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  <w:lang w:eastAsia="zh-CN"/>
        </w:rPr>
        <w:t>语言文化学院</w:t>
      </w:r>
      <w:r>
        <w:rPr>
          <w:rFonts w:hint="eastAsia" w:eastAsia="仿宋_GB2312"/>
          <w:b/>
          <w:bCs/>
          <w:sz w:val="32"/>
          <w:szCs w:val="32"/>
        </w:rPr>
        <w:t>制</w:t>
      </w:r>
    </w:p>
    <w:p w14:paraId="4C0491C0">
      <w:pPr>
        <w:rPr>
          <w:rFonts w:ascii="黑体" w:hAnsi="宋体" w:eastAsia="黑体"/>
          <w:bCs/>
          <w:sz w:val="36"/>
          <w:szCs w:val="36"/>
        </w:rPr>
      </w:pPr>
    </w:p>
    <w:p w14:paraId="4509453F">
      <w:pPr>
        <w:jc w:val="center"/>
        <w:rPr>
          <w:rFonts w:hint="eastAsia" w:ascii="黑体" w:hAnsi="宋体" w:eastAsia="黑体"/>
          <w:bCs/>
          <w:sz w:val="36"/>
          <w:szCs w:val="36"/>
        </w:rPr>
      </w:pPr>
    </w:p>
    <w:p w14:paraId="1ECD45F6">
      <w:pPr>
        <w:jc w:val="center"/>
        <w:rPr>
          <w:rFonts w:hint="eastAsia" w:ascii="黑体" w:hAnsi="宋体" w:eastAsia="黑体"/>
          <w:bCs/>
          <w:sz w:val="36"/>
          <w:szCs w:val="36"/>
        </w:rPr>
      </w:pPr>
    </w:p>
    <w:p w14:paraId="429C0BB4">
      <w:pPr>
        <w:jc w:val="both"/>
        <w:rPr>
          <w:rFonts w:hint="eastAsia" w:ascii="黑体" w:hAnsi="宋体" w:eastAsia="黑体"/>
          <w:bCs/>
          <w:sz w:val="36"/>
          <w:szCs w:val="36"/>
        </w:rPr>
      </w:pPr>
    </w:p>
    <w:p w14:paraId="27FAF73F">
      <w:pPr>
        <w:jc w:val="center"/>
        <w:rPr>
          <w:rFonts w:hint="eastAsia" w:ascii="黑体" w:hAnsi="宋体" w:eastAsia="黑体"/>
          <w:bCs/>
          <w:sz w:val="36"/>
          <w:szCs w:val="36"/>
        </w:rPr>
      </w:pPr>
    </w:p>
    <w:p w14:paraId="3CF47A7D">
      <w:pPr>
        <w:jc w:val="center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填写说明</w:t>
      </w:r>
    </w:p>
    <w:p w14:paraId="18BBE060">
      <w:pPr>
        <w:jc w:val="center"/>
        <w:rPr>
          <w:rFonts w:hint="eastAsia" w:ascii="宋体" w:hAnsi="宋体" w:eastAsia="宋体" w:cs="宋体"/>
          <w:b w:val="0"/>
          <w:bCs/>
          <w:sz w:val="28"/>
          <w:szCs w:val="28"/>
        </w:rPr>
      </w:pPr>
    </w:p>
    <w:p w14:paraId="7C263B45">
      <w:pPr>
        <w:jc w:val="left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一、填写本表要认真负责，实事求是，表达明确，A3套印。</w:t>
      </w:r>
    </w:p>
    <w:p w14:paraId="1709C777">
      <w:pPr>
        <w:jc w:val="left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二、本表内有关栏目如不够填写，可自行加页。</w:t>
      </w:r>
    </w:p>
    <w:p w14:paraId="53747959">
      <w:pPr>
        <w:jc w:val="left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三、本表一式5份。</w:t>
      </w:r>
    </w:p>
    <w:p w14:paraId="5AE20F01">
      <w:pPr>
        <w:jc w:val="left"/>
        <w:rPr>
          <w:rFonts w:hint="eastAsia" w:ascii="宋体" w:hAnsi="宋体" w:eastAsia="宋体" w:cs="宋体"/>
          <w:b w:val="0"/>
          <w:bCs/>
          <w:sz w:val="28"/>
          <w:szCs w:val="28"/>
        </w:rPr>
      </w:pPr>
    </w:p>
    <w:p w14:paraId="2DC4C481">
      <w:pPr>
        <w:jc w:val="center"/>
        <w:rPr>
          <w:rFonts w:hint="eastAsia" w:ascii="宋体" w:hAnsi="宋体" w:eastAsia="宋体" w:cs="宋体"/>
          <w:bCs/>
          <w:sz w:val="36"/>
          <w:szCs w:val="36"/>
        </w:rPr>
      </w:pPr>
    </w:p>
    <w:p w14:paraId="234C4551">
      <w:pPr>
        <w:jc w:val="center"/>
        <w:rPr>
          <w:rFonts w:hint="eastAsia" w:ascii="宋体" w:hAnsi="宋体" w:eastAsia="宋体" w:cs="宋体"/>
          <w:bCs/>
          <w:sz w:val="36"/>
          <w:szCs w:val="36"/>
        </w:rPr>
      </w:pPr>
    </w:p>
    <w:p w14:paraId="2349A007">
      <w:pPr>
        <w:jc w:val="center"/>
        <w:rPr>
          <w:rFonts w:hint="eastAsia" w:ascii="黑体" w:hAnsi="宋体" w:eastAsia="黑体"/>
          <w:bCs/>
          <w:sz w:val="36"/>
          <w:szCs w:val="36"/>
        </w:rPr>
      </w:pPr>
    </w:p>
    <w:p w14:paraId="1390E080">
      <w:pPr>
        <w:jc w:val="center"/>
        <w:rPr>
          <w:rFonts w:hint="eastAsia" w:ascii="黑体" w:hAnsi="宋体" w:eastAsia="黑体"/>
          <w:bCs/>
          <w:sz w:val="36"/>
          <w:szCs w:val="36"/>
        </w:rPr>
      </w:pPr>
    </w:p>
    <w:p w14:paraId="0638171F">
      <w:pPr>
        <w:jc w:val="center"/>
        <w:rPr>
          <w:rFonts w:hint="eastAsia" w:ascii="黑体" w:hAnsi="宋体" w:eastAsia="黑体"/>
          <w:bCs/>
          <w:sz w:val="36"/>
          <w:szCs w:val="36"/>
        </w:rPr>
      </w:pPr>
    </w:p>
    <w:p w14:paraId="6D45537A">
      <w:pPr>
        <w:jc w:val="center"/>
        <w:rPr>
          <w:rFonts w:hint="eastAsia" w:ascii="黑体" w:hAnsi="宋体" w:eastAsia="黑体"/>
          <w:bCs/>
          <w:sz w:val="36"/>
          <w:szCs w:val="36"/>
        </w:rPr>
      </w:pPr>
    </w:p>
    <w:p w14:paraId="401F9FB6">
      <w:pPr>
        <w:jc w:val="center"/>
        <w:rPr>
          <w:rFonts w:hint="eastAsia" w:ascii="黑体" w:hAnsi="宋体" w:eastAsia="黑体"/>
          <w:bCs/>
          <w:sz w:val="36"/>
          <w:szCs w:val="36"/>
        </w:rPr>
      </w:pPr>
    </w:p>
    <w:p w14:paraId="53D5C419">
      <w:pPr>
        <w:jc w:val="center"/>
        <w:rPr>
          <w:rFonts w:hint="eastAsia" w:ascii="黑体" w:hAnsi="宋体" w:eastAsia="黑体"/>
          <w:bCs/>
          <w:sz w:val="36"/>
          <w:szCs w:val="36"/>
        </w:rPr>
      </w:pPr>
    </w:p>
    <w:p w14:paraId="773B0B8F">
      <w:pPr>
        <w:jc w:val="center"/>
        <w:rPr>
          <w:rFonts w:hint="eastAsia" w:ascii="黑体" w:hAnsi="宋体" w:eastAsia="黑体"/>
          <w:bCs/>
          <w:sz w:val="36"/>
          <w:szCs w:val="36"/>
        </w:rPr>
      </w:pPr>
    </w:p>
    <w:p w14:paraId="571BBC6F">
      <w:pPr>
        <w:jc w:val="center"/>
        <w:rPr>
          <w:rFonts w:hint="eastAsia" w:ascii="黑体" w:hAnsi="宋体" w:eastAsia="黑体"/>
          <w:bCs/>
          <w:sz w:val="36"/>
          <w:szCs w:val="36"/>
        </w:rPr>
      </w:pPr>
    </w:p>
    <w:p w14:paraId="1FA4AAAB">
      <w:pPr>
        <w:jc w:val="center"/>
        <w:rPr>
          <w:rFonts w:hint="eastAsia" w:ascii="黑体" w:hAnsi="宋体" w:eastAsia="黑体"/>
          <w:bCs/>
          <w:sz w:val="36"/>
          <w:szCs w:val="36"/>
        </w:rPr>
      </w:pPr>
    </w:p>
    <w:p w14:paraId="64FE15CF">
      <w:pPr>
        <w:jc w:val="center"/>
        <w:rPr>
          <w:rFonts w:hint="eastAsia" w:ascii="黑体" w:hAnsi="宋体" w:eastAsia="黑体"/>
          <w:bCs/>
          <w:sz w:val="36"/>
          <w:szCs w:val="36"/>
        </w:rPr>
      </w:pPr>
    </w:p>
    <w:p w14:paraId="134CAF59">
      <w:pPr>
        <w:jc w:val="center"/>
        <w:rPr>
          <w:rFonts w:hint="eastAsia" w:ascii="黑体" w:hAnsi="宋体" w:eastAsia="黑体"/>
          <w:bCs/>
          <w:sz w:val="36"/>
          <w:szCs w:val="36"/>
        </w:rPr>
      </w:pPr>
    </w:p>
    <w:p w14:paraId="155FD157">
      <w:pPr>
        <w:jc w:val="center"/>
        <w:rPr>
          <w:rFonts w:hint="eastAsia" w:ascii="黑体" w:hAnsi="宋体" w:eastAsia="黑体"/>
          <w:bCs/>
          <w:sz w:val="36"/>
          <w:szCs w:val="36"/>
        </w:rPr>
      </w:pPr>
    </w:p>
    <w:p w14:paraId="462B8023">
      <w:pPr>
        <w:jc w:val="center"/>
        <w:rPr>
          <w:rFonts w:hint="eastAsia" w:ascii="黑体" w:hAnsi="宋体" w:eastAsia="黑体"/>
          <w:bCs/>
          <w:sz w:val="36"/>
          <w:szCs w:val="36"/>
        </w:rPr>
      </w:pPr>
    </w:p>
    <w:p w14:paraId="3130FD81">
      <w:pPr>
        <w:jc w:val="center"/>
        <w:rPr>
          <w:rFonts w:hint="eastAsia" w:ascii="黑体" w:hAnsi="宋体" w:eastAsia="黑体"/>
          <w:bCs/>
          <w:sz w:val="36"/>
          <w:szCs w:val="36"/>
        </w:rPr>
      </w:pPr>
    </w:p>
    <w:p w14:paraId="43A288AC">
      <w:pPr>
        <w:ind w:firstLine="300" w:firstLineChars="100"/>
        <w:rPr>
          <w:rFonts w:ascii="楷体_GB2312" w:eastAsia="楷体_GB2312"/>
          <w:bCs/>
          <w:sz w:val="30"/>
        </w:rPr>
      </w:pPr>
      <w:r>
        <w:rPr>
          <w:rFonts w:hint="eastAsia" w:ascii="楷体_GB2312" w:eastAsia="楷体_GB2312"/>
          <w:bCs/>
          <w:sz w:val="30"/>
        </w:rPr>
        <w:t>一、</w:t>
      </w:r>
      <w:r>
        <w:rPr>
          <w:rFonts w:hint="eastAsia" w:ascii="楷体_GB2312" w:eastAsia="楷体_GB2312"/>
          <w:bCs/>
          <w:sz w:val="30"/>
          <w:lang w:eastAsia="zh-CN"/>
        </w:rPr>
        <w:t>项目</w:t>
      </w:r>
      <w:r>
        <w:rPr>
          <w:rFonts w:hint="eastAsia" w:ascii="楷体_GB2312" w:eastAsia="楷体_GB2312"/>
          <w:bCs/>
          <w:sz w:val="30"/>
        </w:rPr>
        <w:t>基本情况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7"/>
        <w:gridCol w:w="886"/>
        <w:gridCol w:w="867"/>
        <w:gridCol w:w="1499"/>
        <w:gridCol w:w="2077"/>
        <w:gridCol w:w="344"/>
        <w:gridCol w:w="1580"/>
      </w:tblGrid>
      <w:tr w14:paraId="20AD8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9010" w:type="dxa"/>
            <w:gridSpan w:val="7"/>
            <w:vAlign w:val="center"/>
          </w:tcPr>
          <w:p w14:paraId="4FB1DE05">
            <w:pPr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eastAsia="zh-CN"/>
              </w:rPr>
              <w:t>团队名称：</w:t>
            </w:r>
          </w:p>
        </w:tc>
      </w:tr>
      <w:tr w14:paraId="166E2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643" w:type="dxa"/>
            <w:gridSpan w:val="2"/>
            <w:vAlign w:val="center"/>
          </w:tcPr>
          <w:p w14:paraId="73F16B3A">
            <w:pPr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项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eastAsia="zh-CN"/>
              </w:rPr>
              <w:t>目负责人</w:t>
            </w:r>
          </w:p>
        </w:tc>
        <w:tc>
          <w:tcPr>
            <w:tcW w:w="2366" w:type="dxa"/>
            <w:gridSpan w:val="2"/>
            <w:vAlign w:val="center"/>
          </w:tcPr>
          <w:p w14:paraId="4B5B972E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077" w:type="dxa"/>
            <w:vAlign w:val="center"/>
          </w:tcPr>
          <w:p w14:paraId="6F0975BE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1924" w:type="dxa"/>
            <w:gridSpan w:val="2"/>
            <w:vAlign w:val="center"/>
          </w:tcPr>
          <w:p w14:paraId="437A8F0F">
            <w:pPr>
              <w:jc w:val="center"/>
              <w:rPr>
                <w:rFonts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</w:tr>
      <w:tr w14:paraId="556A2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atLeast"/>
          <w:jc w:val="center"/>
        </w:trPr>
        <w:tc>
          <w:tcPr>
            <w:tcW w:w="1757" w:type="dxa"/>
            <w:vMerge w:val="restart"/>
            <w:vAlign w:val="center"/>
          </w:tcPr>
          <w:p w14:paraId="6C550EF5"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项目</w:t>
            </w:r>
          </w:p>
          <w:p w14:paraId="2DDE2967"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</w:p>
          <w:p w14:paraId="0DC2A19F"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主要</w:t>
            </w:r>
          </w:p>
          <w:p w14:paraId="6D715337"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</w:p>
          <w:p w14:paraId="197C29DF"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研究</w:t>
            </w:r>
          </w:p>
          <w:p w14:paraId="7A2C5243"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</w:p>
          <w:p w14:paraId="72A8748F"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人员</w:t>
            </w:r>
          </w:p>
        </w:tc>
        <w:tc>
          <w:tcPr>
            <w:tcW w:w="1753" w:type="dxa"/>
            <w:gridSpan w:val="2"/>
            <w:vAlign w:val="center"/>
          </w:tcPr>
          <w:p w14:paraId="7C9F7983"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姓  名</w:t>
            </w:r>
          </w:p>
        </w:tc>
        <w:tc>
          <w:tcPr>
            <w:tcW w:w="1499" w:type="dxa"/>
            <w:vAlign w:val="center"/>
          </w:tcPr>
          <w:p w14:paraId="4C9F0FF9"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职称</w:t>
            </w:r>
          </w:p>
        </w:tc>
        <w:tc>
          <w:tcPr>
            <w:tcW w:w="2421" w:type="dxa"/>
            <w:gridSpan w:val="2"/>
            <w:vAlign w:val="center"/>
          </w:tcPr>
          <w:p w14:paraId="3B6A4A05"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实际承担和完成</w:t>
            </w:r>
          </w:p>
          <w:p w14:paraId="3DC0698C"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的项目研究工作</w:t>
            </w:r>
          </w:p>
        </w:tc>
        <w:tc>
          <w:tcPr>
            <w:tcW w:w="1580" w:type="dxa"/>
            <w:vAlign w:val="center"/>
          </w:tcPr>
          <w:p w14:paraId="2A9614CE"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 w:val="26"/>
              </w:rPr>
            </w:pPr>
            <w:r>
              <w:rPr>
                <w:rFonts w:hint="eastAsia" w:ascii="黑体" w:hAnsi="黑体" w:eastAsia="黑体" w:cs="黑体"/>
                <w:bCs/>
                <w:sz w:val="26"/>
              </w:rPr>
              <w:t>签  名</w:t>
            </w:r>
          </w:p>
        </w:tc>
      </w:tr>
      <w:tr w14:paraId="4C02C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757" w:type="dxa"/>
            <w:vMerge w:val="continue"/>
          </w:tcPr>
          <w:p w14:paraId="67D94617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667FD">
            <w:pPr>
              <w:ind w:firstLine="240" w:firstLineChars="10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 w14:paraId="07D6F491">
            <w:pPr>
              <w:ind w:firstLine="240" w:firstLineChars="100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4B859">
            <w:pPr>
              <w:spacing w:line="276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80" w:type="dxa"/>
          </w:tcPr>
          <w:p w14:paraId="0F755688">
            <w:pPr>
              <w:rPr>
                <w:rFonts w:ascii="仿宋" w:hAnsi="仿宋" w:eastAsia="仿宋" w:cs="仿宋"/>
                <w:bCs/>
                <w:sz w:val="26"/>
              </w:rPr>
            </w:pPr>
          </w:p>
        </w:tc>
      </w:tr>
      <w:tr w14:paraId="6ED82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757" w:type="dxa"/>
            <w:vMerge w:val="continue"/>
          </w:tcPr>
          <w:p w14:paraId="2365A96D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45DEE">
            <w:pPr>
              <w:ind w:firstLine="240" w:firstLineChars="10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 w14:paraId="098A615C">
            <w:pPr>
              <w:ind w:firstLine="240" w:firstLineChars="10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CB018">
            <w:pPr>
              <w:spacing w:line="276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80" w:type="dxa"/>
          </w:tcPr>
          <w:p w14:paraId="42BFBEE7">
            <w:pPr>
              <w:rPr>
                <w:rFonts w:ascii="仿宋" w:hAnsi="仿宋" w:eastAsia="仿宋" w:cs="仿宋"/>
                <w:bCs/>
                <w:sz w:val="26"/>
              </w:rPr>
            </w:pPr>
          </w:p>
        </w:tc>
      </w:tr>
      <w:tr w14:paraId="224D9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757" w:type="dxa"/>
            <w:vMerge w:val="continue"/>
          </w:tcPr>
          <w:p w14:paraId="7626BD9D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B861C">
            <w:pPr>
              <w:ind w:firstLine="240" w:firstLineChars="10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 w14:paraId="6F648C8D">
            <w:pPr>
              <w:ind w:firstLine="240" w:firstLineChars="100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BB4EB">
            <w:pPr>
              <w:spacing w:line="276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80" w:type="dxa"/>
          </w:tcPr>
          <w:p w14:paraId="134FCFAC">
            <w:pPr>
              <w:rPr>
                <w:rFonts w:ascii="仿宋" w:hAnsi="仿宋" w:eastAsia="仿宋" w:cs="仿宋"/>
                <w:bCs/>
                <w:sz w:val="26"/>
              </w:rPr>
            </w:pPr>
          </w:p>
        </w:tc>
      </w:tr>
      <w:tr w14:paraId="3E124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757" w:type="dxa"/>
            <w:vMerge w:val="continue"/>
          </w:tcPr>
          <w:p w14:paraId="0FA24E71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vAlign w:val="center"/>
          </w:tcPr>
          <w:p w14:paraId="6C04D523">
            <w:pPr>
              <w:ind w:firstLine="240" w:firstLineChars="10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 w14:paraId="70050FD5">
            <w:pPr>
              <w:ind w:firstLine="240" w:firstLineChars="10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21" w:type="dxa"/>
            <w:gridSpan w:val="2"/>
            <w:vAlign w:val="center"/>
          </w:tcPr>
          <w:p w14:paraId="2E87DC38">
            <w:pPr>
              <w:spacing w:line="276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80" w:type="dxa"/>
          </w:tcPr>
          <w:p w14:paraId="5C5454BC">
            <w:pPr>
              <w:rPr>
                <w:rFonts w:ascii="仿宋" w:hAnsi="仿宋" w:eastAsia="仿宋" w:cs="仿宋"/>
                <w:bCs/>
                <w:sz w:val="26"/>
              </w:rPr>
            </w:pPr>
          </w:p>
        </w:tc>
      </w:tr>
      <w:tr w14:paraId="1DAD1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757" w:type="dxa"/>
            <w:vMerge w:val="continue"/>
          </w:tcPr>
          <w:p w14:paraId="57EA160D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vAlign w:val="center"/>
          </w:tcPr>
          <w:p w14:paraId="35AC4AFB">
            <w:pPr>
              <w:ind w:firstLine="240" w:firstLineChars="10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 w14:paraId="18E0DFEE">
            <w:pPr>
              <w:ind w:firstLine="240" w:firstLineChars="10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21" w:type="dxa"/>
            <w:gridSpan w:val="2"/>
            <w:vAlign w:val="center"/>
          </w:tcPr>
          <w:p w14:paraId="6718ACE6">
            <w:pPr>
              <w:spacing w:line="276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80" w:type="dxa"/>
          </w:tcPr>
          <w:p w14:paraId="7F5D2ABE">
            <w:pPr>
              <w:rPr>
                <w:rFonts w:ascii="仿宋" w:hAnsi="仿宋" w:eastAsia="仿宋" w:cs="仿宋"/>
                <w:bCs/>
                <w:sz w:val="26"/>
              </w:rPr>
            </w:pPr>
          </w:p>
        </w:tc>
      </w:tr>
    </w:tbl>
    <w:p w14:paraId="25C3CCCC">
      <w:pPr>
        <w:numPr>
          <w:ilvl w:val="0"/>
          <w:numId w:val="1"/>
        </w:numPr>
        <w:adjustRightInd w:val="0"/>
        <w:snapToGrid w:val="0"/>
        <w:rPr>
          <w:rFonts w:hint="eastAsia" w:ascii="楷体_GB2312" w:eastAsia="楷体_GB2312"/>
          <w:bCs/>
          <w:sz w:val="30"/>
        </w:rPr>
      </w:pPr>
      <w:r>
        <w:rPr>
          <w:rFonts w:hint="eastAsia" w:ascii="楷体_GB2312" w:eastAsia="楷体_GB2312"/>
          <w:bCs/>
          <w:sz w:val="30"/>
          <w:lang w:eastAsia="zh-CN"/>
        </w:rPr>
        <w:t>项目完成情况</w:t>
      </w:r>
      <w:r>
        <w:rPr>
          <w:rFonts w:hint="eastAsia" w:ascii="楷体_GB2312" w:eastAsia="楷体_GB2312"/>
          <w:bCs/>
          <w:sz w:val="30"/>
        </w:rPr>
        <w:t>（不少于1000字）</w:t>
      </w:r>
    </w:p>
    <w:tbl>
      <w:tblPr>
        <w:tblStyle w:val="8"/>
        <w:tblW w:w="8959" w:type="dxa"/>
        <w:tblInd w:w="1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9"/>
      </w:tblGrid>
      <w:tr w14:paraId="598D5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8" w:hRule="atLeast"/>
        </w:trPr>
        <w:tc>
          <w:tcPr>
            <w:tcW w:w="8959" w:type="dxa"/>
          </w:tcPr>
          <w:p w14:paraId="631E3BB6">
            <w:pPr>
              <w:spacing w:line="340" w:lineRule="atLeast"/>
              <w:rPr>
                <w:rFonts w:hint="eastAsia" w:ascii="仿宋_GB2312" w:hAnsi="仿宋_GB2312" w:eastAsia="黑体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2.</w:t>
            </w:r>
            <w:r>
              <w:rPr>
                <w:rFonts w:ascii="黑体" w:hAnsi="黑体" w:eastAsia="黑体"/>
                <w:sz w:val="24"/>
                <w:szCs w:val="24"/>
              </w:rPr>
              <w:t>1</w:t>
            </w: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团队建设情况</w:t>
            </w:r>
          </w:p>
          <w:p w14:paraId="071A9F2D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77ED0D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299AFC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E3C238A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7594AB2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0180FCB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5E8DAF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99EACA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B892D6D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DCA192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020AD4B">
            <w:pPr>
              <w:rPr>
                <w:rFonts w:ascii="黑体" w:hAnsi="黑体" w:eastAsia="黑体"/>
                <w:sz w:val="24"/>
                <w:szCs w:val="24"/>
              </w:rPr>
            </w:pPr>
          </w:p>
          <w:p w14:paraId="799545A5">
            <w:pPr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2</w:t>
            </w:r>
            <w:r>
              <w:rPr>
                <w:rFonts w:ascii="黑体" w:hAnsi="黑体" w:eastAsia="黑体"/>
                <w:sz w:val="24"/>
                <w:szCs w:val="24"/>
              </w:rPr>
              <w:t>.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目标</w:t>
            </w: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完成情况</w:t>
            </w:r>
          </w:p>
          <w:p w14:paraId="384BBC69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4514E15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99F8C02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32D9862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0CBE2F8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BA2782B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E61D578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DA8FC5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B70F3E6"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3</w:t>
            </w: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要解决的问题</w:t>
            </w: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完成情况以及后期建设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设想</w:t>
            </w:r>
          </w:p>
          <w:p w14:paraId="2A17DD5A">
            <w:pPr>
              <w:rPr>
                <w:rFonts w:ascii="黑体" w:hAnsi="黑体" w:eastAsia="黑体"/>
                <w:sz w:val="24"/>
                <w:szCs w:val="24"/>
              </w:rPr>
            </w:pPr>
          </w:p>
          <w:p w14:paraId="764B07EA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FF15DCB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BC0AAA4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72EA51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393D028">
            <w:pPr>
              <w:spacing w:line="340" w:lineRule="atLeas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 w14:paraId="7C0F3CC7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F70C558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97B5417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50A0C62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735342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1ECBEF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44109045">
      <w:pPr>
        <w:rPr>
          <w:rFonts w:ascii="楷体_GB2312" w:eastAsia="楷体_GB2312"/>
          <w:bCs/>
          <w:sz w:val="30"/>
        </w:rPr>
      </w:pPr>
      <w:r>
        <w:rPr>
          <w:rFonts w:hint="eastAsia" w:ascii="楷体_GB2312" w:eastAsia="楷体_GB2312"/>
          <w:b/>
          <w:bCs/>
          <w:sz w:val="30"/>
        </w:rPr>
        <w:t>三、</w:t>
      </w:r>
      <w:r>
        <w:rPr>
          <w:rFonts w:hint="eastAsia" w:ascii="楷体_GB2312" w:eastAsia="楷体_GB2312"/>
          <w:b/>
          <w:bCs/>
          <w:sz w:val="30"/>
          <w:lang w:eastAsia="zh-CN"/>
        </w:rPr>
        <w:t>预期</w:t>
      </w:r>
      <w:r>
        <w:rPr>
          <w:rFonts w:hint="eastAsia" w:ascii="楷体_GB2312" w:eastAsia="楷体_GB2312"/>
          <w:b/>
          <w:bCs/>
          <w:sz w:val="30"/>
        </w:rPr>
        <w:t>成果</w:t>
      </w:r>
      <w:r>
        <w:rPr>
          <w:rFonts w:hint="eastAsia" w:ascii="楷体_GB2312" w:eastAsia="楷体_GB2312"/>
          <w:bCs/>
          <w:sz w:val="30"/>
        </w:rPr>
        <w:t>（不少于1000字）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0"/>
      </w:tblGrid>
      <w:tr w14:paraId="489D6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</w:trPr>
        <w:tc>
          <w:tcPr>
            <w:tcW w:w="8790" w:type="dxa"/>
          </w:tcPr>
          <w:p w14:paraId="4D581F5D">
            <w:pPr>
              <w:spacing w:line="360" w:lineRule="auto"/>
              <w:rPr>
                <w:rFonts w:hint="eastAsia" w:ascii="仿宋" w:hAnsi="仿宋" w:eastAsia="仿宋"/>
                <w:b/>
                <w:sz w:val="24"/>
              </w:rPr>
            </w:pPr>
          </w:p>
          <w:p w14:paraId="4BBC9318">
            <w:pPr>
              <w:spacing w:line="340" w:lineRule="atLeast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3.1 团队建设特色与创新</w:t>
            </w:r>
          </w:p>
          <w:p w14:paraId="0CB97BE5">
            <w:pPr>
              <w:spacing w:line="360" w:lineRule="auto"/>
              <w:ind w:firstLine="432"/>
              <w:rPr>
                <w:rFonts w:ascii="仿宋" w:hAnsi="仿宋" w:eastAsia="仿宋"/>
                <w:b/>
                <w:sz w:val="24"/>
              </w:rPr>
            </w:pPr>
          </w:p>
          <w:p w14:paraId="3BB561B6">
            <w:pPr>
              <w:spacing w:line="360" w:lineRule="auto"/>
              <w:ind w:firstLine="432"/>
              <w:rPr>
                <w:rFonts w:ascii="仿宋" w:hAnsi="仿宋" w:eastAsia="仿宋"/>
                <w:b/>
                <w:sz w:val="24"/>
              </w:rPr>
            </w:pPr>
          </w:p>
          <w:p w14:paraId="1C05FDC2">
            <w:pPr>
              <w:spacing w:line="360" w:lineRule="auto"/>
              <w:ind w:firstLine="432"/>
              <w:rPr>
                <w:rFonts w:ascii="仿宋" w:hAnsi="仿宋" w:eastAsia="仿宋"/>
                <w:b/>
                <w:sz w:val="24"/>
              </w:rPr>
            </w:pPr>
            <w:bookmarkStart w:id="1" w:name="_GoBack"/>
            <w:bookmarkEnd w:id="1"/>
          </w:p>
          <w:p w14:paraId="21932C00">
            <w:pPr>
              <w:spacing w:line="360" w:lineRule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 w14:paraId="2D61AD69">
            <w:pPr>
              <w:spacing w:line="340" w:lineRule="atLeast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3.2团队建设成果</w:t>
            </w:r>
          </w:p>
          <w:p w14:paraId="3889DE63">
            <w:pPr>
              <w:pStyle w:val="15"/>
              <w:numPr>
                <w:ilvl w:val="0"/>
                <w:numId w:val="0"/>
              </w:numPr>
              <w:spacing w:line="360" w:lineRule="auto"/>
              <w:ind w:leftChars="0"/>
              <w:rPr>
                <w:rFonts w:ascii="仿宋" w:hAnsi="仿宋" w:eastAsia="仿宋"/>
                <w:b/>
                <w:bCs/>
                <w:sz w:val="24"/>
              </w:rPr>
            </w:pPr>
          </w:p>
          <w:p w14:paraId="68F7DE51">
            <w:pPr>
              <w:pStyle w:val="15"/>
              <w:numPr>
                <w:ilvl w:val="0"/>
                <w:numId w:val="0"/>
              </w:numPr>
              <w:spacing w:line="360" w:lineRule="auto"/>
              <w:ind w:leftChars="0"/>
              <w:rPr>
                <w:rFonts w:ascii="仿宋" w:hAnsi="仿宋" w:eastAsia="仿宋"/>
                <w:b/>
                <w:bCs/>
                <w:sz w:val="24"/>
              </w:rPr>
            </w:pPr>
          </w:p>
          <w:p w14:paraId="687325ED">
            <w:pPr>
              <w:pStyle w:val="15"/>
              <w:numPr>
                <w:ilvl w:val="0"/>
                <w:numId w:val="0"/>
              </w:numPr>
              <w:spacing w:line="360" w:lineRule="auto"/>
              <w:ind w:leftChars="0"/>
              <w:rPr>
                <w:rFonts w:ascii="仿宋" w:hAnsi="仿宋" w:eastAsia="仿宋"/>
                <w:b/>
                <w:bCs/>
                <w:sz w:val="24"/>
              </w:rPr>
            </w:pPr>
          </w:p>
          <w:p w14:paraId="18358C45">
            <w:pPr>
              <w:pStyle w:val="15"/>
              <w:numPr>
                <w:ilvl w:val="0"/>
                <w:numId w:val="0"/>
              </w:numPr>
              <w:spacing w:line="360" w:lineRule="auto"/>
              <w:ind w:leftChars="0"/>
              <w:rPr>
                <w:rFonts w:ascii="仿宋" w:hAnsi="仿宋" w:eastAsia="仿宋"/>
                <w:b/>
                <w:bCs/>
                <w:sz w:val="24"/>
              </w:rPr>
            </w:pPr>
          </w:p>
          <w:p w14:paraId="11CCCEF8">
            <w:pPr>
              <w:pStyle w:val="15"/>
              <w:numPr>
                <w:ilvl w:val="0"/>
                <w:numId w:val="0"/>
              </w:numPr>
              <w:spacing w:line="360" w:lineRule="auto"/>
              <w:ind w:leftChars="0"/>
              <w:rPr>
                <w:rFonts w:ascii="仿宋" w:hAnsi="仿宋" w:eastAsia="仿宋"/>
                <w:b/>
                <w:bCs/>
                <w:sz w:val="24"/>
              </w:rPr>
            </w:pPr>
          </w:p>
          <w:p w14:paraId="0B7BE872">
            <w:pPr>
              <w:pStyle w:val="15"/>
              <w:numPr>
                <w:ilvl w:val="0"/>
                <w:numId w:val="0"/>
              </w:numPr>
              <w:spacing w:line="360" w:lineRule="auto"/>
              <w:ind w:leftChars="0"/>
              <w:rPr>
                <w:rFonts w:ascii="仿宋" w:hAnsi="仿宋" w:eastAsia="仿宋"/>
                <w:b/>
                <w:bCs/>
                <w:sz w:val="24"/>
              </w:rPr>
            </w:pPr>
          </w:p>
          <w:p w14:paraId="544C9F3C">
            <w:pPr>
              <w:pStyle w:val="15"/>
              <w:numPr>
                <w:ilvl w:val="0"/>
                <w:numId w:val="0"/>
              </w:numPr>
              <w:spacing w:line="360" w:lineRule="auto"/>
              <w:ind w:leftChars="0"/>
              <w:rPr>
                <w:rFonts w:ascii="仿宋" w:hAnsi="仿宋" w:eastAsia="仿宋"/>
                <w:b/>
                <w:bCs/>
                <w:sz w:val="24"/>
              </w:rPr>
            </w:pPr>
          </w:p>
        </w:tc>
      </w:tr>
    </w:tbl>
    <w:p w14:paraId="354A3273">
      <w:pPr>
        <w:rPr>
          <w:rFonts w:ascii="楷体_GB2312" w:eastAsia="楷体_GB2312"/>
          <w:bCs/>
          <w:sz w:val="30"/>
        </w:rPr>
      </w:pPr>
      <w:r>
        <w:rPr>
          <w:rFonts w:hint="eastAsia" w:ascii="楷体_GB2312" w:eastAsia="楷体_GB2312"/>
          <w:bCs/>
          <w:sz w:val="30"/>
        </w:rPr>
        <w:t>四、经费使用情况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6"/>
      </w:tblGrid>
      <w:tr w14:paraId="43E68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1" w:hRule="atLeast"/>
          <w:jc w:val="center"/>
        </w:trPr>
        <w:tc>
          <w:tcPr>
            <w:tcW w:w="8956" w:type="dxa"/>
            <w:vAlign w:val="center"/>
          </w:tcPr>
          <w:p w14:paraId="6222D69A">
            <w:pPr>
              <w:rPr>
                <w:rFonts w:ascii="仿宋" w:hAnsi="仿宋" w:eastAsia="仿宋" w:cs="仿宋"/>
                <w:bCs/>
                <w:color w:val="000000"/>
                <w:sz w:val="26"/>
              </w:rPr>
            </w:pPr>
          </w:p>
          <w:p w14:paraId="47FB1786">
            <w:pPr>
              <w:rPr>
                <w:rFonts w:ascii="仿宋" w:hAnsi="仿宋" w:eastAsia="仿宋" w:cs="仿宋"/>
                <w:bCs/>
                <w:color w:val="000000"/>
                <w:sz w:val="26"/>
              </w:rPr>
            </w:pPr>
          </w:p>
          <w:p w14:paraId="596B7699">
            <w:pPr>
              <w:rPr>
                <w:rFonts w:hint="eastAsia" w:ascii="仿宋" w:hAnsi="仿宋" w:eastAsia="仿宋" w:cs="仿宋"/>
                <w:bCs/>
                <w:color w:val="000000"/>
                <w:sz w:val="26"/>
              </w:rPr>
            </w:pPr>
          </w:p>
          <w:p w14:paraId="157F5639">
            <w:pPr>
              <w:rPr>
                <w:rFonts w:hint="eastAsia" w:ascii="仿宋" w:hAnsi="仿宋" w:eastAsia="仿宋" w:cs="仿宋"/>
                <w:bCs/>
                <w:color w:val="000000"/>
                <w:sz w:val="26"/>
              </w:rPr>
            </w:pPr>
          </w:p>
          <w:p w14:paraId="5ADD73A5">
            <w:pPr>
              <w:rPr>
                <w:rFonts w:hint="eastAsia" w:ascii="仿宋" w:hAnsi="仿宋" w:eastAsia="仿宋" w:cs="仿宋"/>
                <w:bCs/>
                <w:color w:val="000000"/>
                <w:sz w:val="26"/>
              </w:rPr>
            </w:pPr>
          </w:p>
          <w:p w14:paraId="7F5BF61E">
            <w:pPr>
              <w:ind w:firstLine="2600" w:firstLineChars="1000"/>
              <w:rPr>
                <w:rFonts w:ascii="仿宋" w:hAnsi="仿宋" w:eastAsia="仿宋" w:cs="仿宋"/>
                <w:bCs/>
                <w:color w:val="000000"/>
                <w:sz w:val="26"/>
              </w:rPr>
            </w:pPr>
          </w:p>
          <w:p w14:paraId="52F78ED2">
            <w:pPr>
              <w:rPr>
                <w:rFonts w:ascii="仿宋" w:hAnsi="仿宋" w:eastAsia="仿宋" w:cs="仿宋"/>
                <w:bCs/>
                <w:color w:val="000000"/>
                <w:sz w:val="26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6"/>
              </w:rPr>
              <w:t xml:space="preserve">                    </w:t>
            </w:r>
          </w:p>
        </w:tc>
      </w:tr>
    </w:tbl>
    <w:p w14:paraId="09DFF0A6">
      <w:pPr>
        <w:spacing w:line="120" w:lineRule="exact"/>
        <w:ind w:firstLine="210" w:firstLineChars="100"/>
        <w:rPr>
          <w:rFonts w:ascii="楷体_GB2312" w:eastAsia="楷体_GB2312"/>
          <w:bCs/>
          <w:szCs w:val="21"/>
        </w:rPr>
      </w:pPr>
    </w:p>
    <w:p w14:paraId="38EFE6A3">
      <w:pPr>
        <w:ind w:firstLine="300" w:firstLineChars="100"/>
        <w:rPr>
          <w:rFonts w:ascii="楷体_GB2312" w:eastAsia="楷体_GB2312"/>
          <w:bCs/>
          <w:sz w:val="30"/>
        </w:rPr>
      </w:pPr>
      <w:bookmarkStart w:id="0" w:name="_Toc117161718"/>
      <w:r>
        <w:rPr>
          <w:rFonts w:hint="eastAsia" w:ascii="楷体_GB2312" w:eastAsia="楷体_GB2312"/>
          <w:bCs/>
          <w:sz w:val="30"/>
          <w:lang w:eastAsia="zh-CN"/>
        </w:rPr>
        <w:t>五</w:t>
      </w:r>
      <w:r>
        <w:rPr>
          <w:rFonts w:hint="eastAsia" w:ascii="楷体_GB2312" w:eastAsia="楷体_GB2312"/>
          <w:bCs/>
          <w:sz w:val="30"/>
        </w:rPr>
        <w:t>、验收意见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0"/>
      </w:tblGrid>
      <w:tr w14:paraId="194A6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8" w:hRule="atLeast"/>
          <w:jc w:val="center"/>
        </w:trPr>
        <w:tc>
          <w:tcPr>
            <w:tcW w:w="8800" w:type="dxa"/>
          </w:tcPr>
          <w:p w14:paraId="1A0DDB82">
            <w:pPr>
              <w:rPr>
                <w:bCs/>
              </w:rPr>
            </w:pPr>
          </w:p>
          <w:p w14:paraId="1492EA89">
            <w:pPr>
              <w:rPr>
                <w:bCs/>
              </w:rPr>
            </w:pPr>
          </w:p>
          <w:p w14:paraId="0E96E238">
            <w:pPr>
              <w:ind w:left="5460" w:leftChars="2400" w:hanging="420" w:hangingChars="150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 xml:space="preserve">                                 </w:t>
            </w:r>
          </w:p>
          <w:p w14:paraId="45BFF925">
            <w:pPr>
              <w:ind w:left="5460" w:leftChars="2400" w:hanging="420" w:hangingChars="150"/>
              <w:rPr>
                <w:rFonts w:hint="eastAsia"/>
                <w:bCs/>
                <w:sz w:val="28"/>
              </w:rPr>
            </w:pPr>
          </w:p>
          <w:p w14:paraId="364CB008">
            <w:pPr>
              <w:ind w:left="5460" w:leftChars="2400" w:hanging="420" w:hangingChars="150"/>
              <w:rPr>
                <w:rFonts w:hint="eastAsia"/>
                <w:bCs/>
                <w:sz w:val="28"/>
              </w:rPr>
            </w:pPr>
          </w:p>
          <w:p w14:paraId="7051C99D">
            <w:pPr>
              <w:ind w:left="5460" w:leftChars="2400" w:hanging="420" w:hangingChars="150"/>
              <w:rPr>
                <w:rFonts w:hint="eastAsia"/>
                <w:bCs/>
                <w:sz w:val="28"/>
              </w:rPr>
            </w:pPr>
          </w:p>
          <w:p w14:paraId="7D827178">
            <w:pPr>
              <w:ind w:left="5460" w:leftChars="2400" w:hanging="420" w:hangingChars="150"/>
              <w:rPr>
                <w:rFonts w:hint="eastAsia"/>
                <w:bCs/>
                <w:sz w:val="28"/>
              </w:rPr>
            </w:pPr>
          </w:p>
          <w:p w14:paraId="699AEE02">
            <w:pPr>
              <w:ind w:firstLine="3360" w:firstLineChars="1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单位负责人签字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（盖章）</w:t>
            </w:r>
          </w:p>
          <w:p w14:paraId="6D2D04AF">
            <w:pPr>
              <w:ind w:left="4609" w:leftChars="2128" w:hanging="140" w:hangingChars="50"/>
              <w:rPr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年    月    日</w:t>
            </w:r>
          </w:p>
        </w:tc>
      </w:tr>
      <w:bookmarkEnd w:id="0"/>
    </w:tbl>
    <w:p w14:paraId="08CA9F79"/>
    <w:sectPr>
      <w:headerReference r:id="rId3" w:type="default"/>
      <w:pgSz w:w="11906" w:h="16838"/>
      <w:pgMar w:top="1440" w:right="1417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1B637C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B3BD62"/>
    <w:multiLevelType w:val="singleLevel"/>
    <w:tmpl w:val="3AB3BD6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ZlNTkxMTM5ZmRlODU3YmZmNzA4MGYxZDQ3YmQyZjgifQ=="/>
  </w:docVars>
  <w:rsids>
    <w:rsidRoot w:val="007935D3"/>
    <w:rsid w:val="000037E2"/>
    <w:rsid w:val="00003B1B"/>
    <w:rsid w:val="00010C86"/>
    <w:rsid w:val="00011930"/>
    <w:rsid w:val="00015544"/>
    <w:rsid w:val="00021295"/>
    <w:rsid w:val="00024C62"/>
    <w:rsid w:val="00041037"/>
    <w:rsid w:val="00051CF4"/>
    <w:rsid w:val="0005464A"/>
    <w:rsid w:val="0005549C"/>
    <w:rsid w:val="00074704"/>
    <w:rsid w:val="000871B2"/>
    <w:rsid w:val="000C4249"/>
    <w:rsid w:val="000C6502"/>
    <w:rsid w:val="000D2170"/>
    <w:rsid w:val="000D23DF"/>
    <w:rsid w:val="000D6E6E"/>
    <w:rsid w:val="0010254D"/>
    <w:rsid w:val="00121534"/>
    <w:rsid w:val="00133A72"/>
    <w:rsid w:val="00133F82"/>
    <w:rsid w:val="00154DA8"/>
    <w:rsid w:val="00181466"/>
    <w:rsid w:val="00184320"/>
    <w:rsid w:val="00184A3C"/>
    <w:rsid w:val="001968E0"/>
    <w:rsid w:val="001A2330"/>
    <w:rsid w:val="001A3A08"/>
    <w:rsid w:val="001C505D"/>
    <w:rsid w:val="001C5B36"/>
    <w:rsid w:val="001F11EE"/>
    <w:rsid w:val="001F18A0"/>
    <w:rsid w:val="00217727"/>
    <w:rsid w:val="00222949"/>
    <w:rsid w:val="00225CBF"/>
    <w:rsid w:val="00225F32"/>
    <w:rsid w:val="002376EB"/>
    <w:rsid w:val="00251CE3"/>
    <w:rsid w:val="00254865"/>
    <w:rsid w:val="002B240C"/>
    <w:rsid w:val="002C603A"/>
    <w:rsid w:val="002D3314"/>
    <w:rsid w:val="0033368F"/>
    <w:rsid w:val="0034179F"/>
    <w:rsid w:val="00351412"/>
    <w:rsid w:val="00380385"/>
    <w:rsid w:val="003821E4"/>
    <w:rsid w:val="003C0362"/>
    <w:rsid w:val="003D0428"/>
    <w:rsid w:val="003D3ED5"/>
    <w:rsid w:val="0044255C"/>
    <w:rsid w:val="00443BDB"/>
    <w:rsid w:val="00450016"/>
    <w:rsid w:val="00475AF8"/>
    <w:rsid w:val="00482A54"/>
    <w:rsid w:val="004A4849"/>
    <w:rsid w:val="004B2E41"/>
    <w:rsid w:val="00510F70"/>
    <w:rsid w:val="00536E40"/>
    <w:rsid w:val="00557DF6"/>
    <w:rsid w:val="00595C5D"/>
    <w:rsid w:val="00596B16"/>
    <w:rsid w:val="005A1CE0"/>
    <w:rsid w:val="005A3690"/>
    <w:rsid w:val="005A53F2"/>
    <w:rsid w:val="005B5217"/>
    <w:rsid w:val="005E574C"/>
    <w:rsid w:val="00603359"/>
    <w:rsid w:val="00623F75"/>
    <w:rsid w:val="0063533E"/>
    <w:rsid w:val="006461A1"/>
    <w:rsid w:val="00674229"/>
    <w:rsid w:val="006822B5"/>
    <w:rsid w:val="006829A1"/>
    <w:rsid w:val="00683623"/>
    <w:rsid w:val="00687CB2"/>
    <w:rsid w:val="0069030A"/>
    <w:rsid w:val="00693B5D"/>
    <w:rsid w:val="006D4117"/>
    <w:rsid w:val="006D7371"/>
    <w:rsid w:val="006E6B86"/>
    <w:rsid w:val="006F5F05"/>
    <w:rsid w:val="00727BA2"/>
    <w:rsid w:val="00730C7D"/>
    <w:rsid w:val="00740594"/>
    <w:rsid w:val="00747AFB"/>
    <w:rsid w:val="00750FF0"/>
    <w:rsid w:val="00775F41"/>
    <w:rsid w:val="00786378"/>
    <w:rsid w:val="00792D9E"/>
    <w:rsid w:val="007935D3"/>
    <w:rsid w:val="00793B28"/>
    <w:rsid w:val="007D4EF5"/>
    <w:rsid w:val="008828FB"/>
    <w:rsid w:val="00890DBF"/>
    <w:rsid w:val="008941E0"/>
    <w:rsid w:val="008C209B"/>
    <w:rsid w:val="008F5989"/>
    <w:rsid w:val="008F6CEE"/>
    <w:rsid w:val="00911279"/>
    <w:rsid w:val="009135AB"/>
    <w:rsid w:val="00947CF5"/>
    <w:rsid w:val="00964C83"/>
    <w:rsid w:val="0097073F"/>
    <w:rsid w:val="0097104C"/>
    <w:rsid w:val="00985230"/>
    <w:rsid w:val="009901D1"/>
    <w:rsid w:val="009E3D19"/>
    <w:rsid w:val="009E7236"/>
    <w:rsid w:val="00A008E0"/>
    <w:rsid w:val="00A02227"/>
    <w:rsid w:val="00A127B7"/>
    <w:rsid w:val="00A42924"/>
    <w:rsid w:val="00A5721F"/>
    <w:rsid w:val="00AB62FE"/>
    <w:rsid w:val="00AC599F"/>
    <w:rsid w:val="00B05320"/>
    <w:rsid w:val="00B10D95"/>
    <w:rsid w:val="00B45084"/>
    <w:rsid w:val="00B57312"/>
    <w:rsid w:val="00BA2251"/>
    <w:rsid w:val="00BB1487"/>
    <w:rsid w:val="00BB3F74"/>
    <w:rsid w:val="00BD348D"/>
    <w:rsid w:val="00BF5EE7"/>
    <w:rsid w:val="00C5046D"/>
    <w:rsid w:val="00C76795"/>
    <w:rsid w:val="00C95518"/>
    <w:rsid w:val="00CA2943"/>
    <w:rsid w:val="00CA6C18"/>
    <w:rsid w:val="00CC2BC9"/>
    <w:rsid w:val="00CD1AE2"/>
    <w:rsid w:val="00CD3343"/>
    <w:rsid w:val="00CD3ED3"/>
    <w:rsid w:val="00CD509C"/>
    <w:rsid w:val="00CD5AA4"/>
    <w:rsid w:val="00CE6ACC"/>
    <w:rsid w:val="00CF7F88"/>
    <w:rsid w:val="00D34F18"/>
    <w:rsid w:val="00D359EA"/>
    <w:rsid w:val="00D41847"/>
    <w:rsid w:val="00D5403A"/>
    <w:rsid w:val="00D55384"/>
    <w:rsid w:val="00D73357"/>
    <w:rsid w:val="00D83CCF"/>
    <w:rsid w:val="00DB03FA"/>
    <w:rsid w:val="00DC5344"/>
    <w:rsid w:val="00DD0BB7"/>
    <w:rsid w:val="00DD14C3"/>
    <w:rsid w:val="00E62B1A"/>
    <w:rsid w:val="00E742B8"/>
    <w:rsid w:val="00E747F3"/>
    <w:rsid w:val="00E9114A"/>
    <w:rsid w:val="00E924C2"/>
    <w:rsid w:val="00EE05C2"/>
    <w:rsid w:val="00F224D0"/>
    <w:rsid w:val="00F22D22"/>
    <w:rsid w:val="00F800B8"/>
    <w:rsid w:val="00FC5161"/>
    <w:rsid w:val="00FD6E80"/>
    <w:rsid w:val="00FD7668"/>
    <w:rsid w:val="048B5BE2"/>
    <w:rsid w:val="066179BE"/>
    <w:rsid w:val="087F44D3"/>
    <w:rsid w:val="0EAF6971"/>
    <w:rsid w:val="13E11834"/>
    <w:rsid w:val="16021A7C"/>
    <w:rsid w:val="19074D15"/>
    <w:rsid w:val="19755932"/>
    <w:rsid w:val="1AF749F0"/>
    <w:rsid w:val="1F3134A5"/>
    <w:rsid w:val="23C21B66"/>
    <w:rsid w:val="2D7D1BAF"/>
    <w:rsid w:val="2F7B545B"/>
    <w:rsid w:val="3111013E"/>
    <w:rsid w:val="355D6C2F"/>
    <w:rsid w:val="384635D2"/>
    <w:rsid w:val="42EA583A"/>
    <w:rsid w:val="4565018C"/>
    <w:rsid w:val="49C64225"/>
    <w:rsid w:val="537312E8"/>
    <w:rsid w:val="5B3F6E7E"/>
    <w:rsid w:val="5EE56326"/>
    <w:rsid w:val="64DC5193"/>
    <w:rsid w:val="673B7FBD"/>
    <w:rsid w:val="673F35F1"/>
    <w:rsid w:val="69AC67FE"/>
    <w:rsid w:val="6C520FD6"/>
    <w:rsid w:val="6E221BE8"/>
    <w:rsid w:val="711A20E1"/>
    <w:rsid w:val="78D864D1"/>
    <w:rsid w:val="7C2D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autoRedefine/>
    <w:qFormat/>
    <w:uiPriority w:val="0"/>
    <w:pPr>
      <w:spacing w:line="360" w:lineRule="auto"/>
      <w:ind w:firstLine="540" w:firstLineChars="225"/>
    </w:pPr>
    <w:rPr>
      <w:rFonts w:eastAsia="仿宋_GB2312"/>
      <w:color w:val="000000"/>
      <w:sz w:val="24"/>
    </w:rPr>
  </w:style>
  <w:style w:type="paragraph" w:styleId="3">
    <w:name w:val="Plain Text"/>
    <w:basedOn w:val="1"/>
    <w:link w:val="12"/>
    <w:qFormat/>
    <w:uiPriority w:val="0"/>
    <w:rPr>
      <w:rFonts w:ascii="宋体" w:hAnsi="Courier New"/>
      <w:szCs w:val="20"/>
    </w:rPr>
  </w:style>
  <w:style w:type="paragraph" w:styleId="4">
    <w:name w:val="Body Text Indent 2"/>
    <w:basedOn w:val="1"/>
    <w:link w:val="11"/>
    <w:qFormat/>
    <w:uiPriority w:val="0"/>
    <w:pPr>
      <w:spacing w:after="120" w:line="480" w:lineRule="auto"/>
      <w:ind w:left="420" w:leftChars="200"/>
    </w:p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正文文本缩进 Char"/>
    <w:basedOn w:val="9"/>
    <w:link w:val="2"/>
    <w:qFormat/>
    <w:uiPriority w:val="0"/>
    <w:rPr>
      <w:rFonts w:ascii="Times New Roman" w:hAnsi="Times New Roman" w:eastAsia="仿宋_GB2312" w:cs="Times New Roman"/>
      <w:color w:val="000000"/>
      <w:sz w:val="24"/>
      <w:szCs w:val="24"/>
    </w:rPr>
  </w:style>
  <w:style w:type="character" w:customStyle="1" w:styleId="11">
    <w:name w:val="正文文本缩进 2 Char"/>
    <w:basedOn w:val="9"/>
    <w:link w:val="4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2">
    <w:name w:val="纯文本 Char"/>
    <w:basedOn w:val="9"/>
    <w:link w:val="3"/>
    <w:autoRedefine/>
    <w:qFormat/>
    <w:uiPriority w:val="0"/>
    <w:rPr>
      <w:rFonts w:ascii="宋体" w:hAnsi="Courier New" w:eastAsia="宋体" w:cs="Times New Roman"/>
      <w:szCs w:val="20"/>
    </w:rPr>
  </w:style>
  <w:style w:type="character" w:customStyle="1" w:styleId="13">
    <w:name w:val="页眉 Char"/>
    <w:basedOn w:val="9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E2E78-1994-4823-8B25-F47516CFFD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270</Words>
  <Characters>293</Characters>
  <Lines>44</Lines>
  <Paragraphs>12</Paragraphs>
  <TotalTime>11</TotalTime>
  <ScaleCrop>false</ScaleCrop>
  <LinksUpToDate>false</LinksUpToDate>
  <CharactersWithSpaces>400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2023-09-18T09:41:00Z</dcterms:created>
  <dc:creator>李肖楠</dc:creator>
  <cp:lastModifiedBy>美美</cp:lastModifiedBy>
  <cp:lastPrinted>2023-09-02T07:23:00Z</cp:lastPrinted>
  <dcterms:modified xsi:type="dcterms:W3CDTF">2026-06-08T01:34:37Z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D1078C7D91A4486DBDFEF726F9E73320</vt:lpwstr>
  </property>
  <property fmtid="{D5CDD505-2E9C-101B-9397-08002B2CF9AE}" pid="4" name="KSOTemplateDocerSaveRecord">
    <vt:lpwstr>eyJoZGlkIjoiODZlNTkxMTM5ZmRlODU3YmZmNzA4MGYxZDQ3YmQyZjgiLCJ1c2VySWQiOiIxNTc0MDUzMjQwIn0=</vt:lpwstr>
  </property>
</Properties>
</file>