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766CF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E14ED">
            <w:pPr>
              <w:rPr>
                <w:rFonts w:hint="default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6617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4FB907D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3DC41CF7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DBC2EE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0D459ED1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7A340859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2F457FFC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E323E38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6F34A1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447C43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6A26EA3C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16C717B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E740F6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78F91BA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0A46919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311454CB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图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BC8DB4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207495EF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86ABC6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1B079D2A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CCBA298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2169C1CA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DA4A9E1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7F7C596B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5479324A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6A90DE2D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6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年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7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月制</w:t>
      </w:r>
    </w:p>
    <w:p w14:paraId="464AC0F3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5069FFED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6627E69B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4044D872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研究工作，取得预期成果。全国哲学社会科学工作办公室有权使用本《申请书》的所有数据和资料。若本《申请书》填报失实或违反有关规定，我们愿承担全部责任。</w:t>
      </w:r>
    </w:p>
    <w:p w14:paraId="57C6F91A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18DD2C13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BFE86EF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46DCCBAD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50FBA2F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45C62F7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43D7EEE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EAB878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BDB501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099115E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4F3D3F0E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2FC2693F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10DE161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0个汉字（含标点符号）；“学科分类”按照《中国图书馆分类法》填写，如“K2  中国史”；“作者”只填写第一作者；“出版单位”按单位公章填写全称。</w:t>
      </w:r>
    </w:p>
    <w:p w14:paraId="48D6D83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256FA31E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26B8F6E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05B8475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35D5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DE7E23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23DD1FE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43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00AF3F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0395A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A8B89A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47540E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1C49A172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28883B72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73BF56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6C7B8D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1C10D2B8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3B846A5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6616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D22394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A441A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61C300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703C187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4B9C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2B162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A96EC2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599914D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22F6891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A2E91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7BA26D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55F1440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1BA302C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DE0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BC7A00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F91CA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408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1CC41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CDC74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BEA90F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7F9A32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CD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0E5C32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544E2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1BD5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9BBAB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94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5C3BD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539C874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3BC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07917A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AC6FF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CAD5B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6A282F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EA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27EB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作者已出版的</w:t>
            </w:r>
          </w:p>
          <w:p w14:paraId="18255DF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65981CD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B08576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3CA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28BDB0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E7E46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6C4D2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D81F4D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3B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DACA3F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09F02C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DA02C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79D2AC9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6BD94E4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3EC092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0CF1A3C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4C6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EAE80F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18FA8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5B310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42F36A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1C851FD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3450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873EE8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82CC5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33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D7AAD7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9B9539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ED640C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AB27B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8E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9C9C1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D91634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11F079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A3985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F4E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5381D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A88A83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667082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F3A9C1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1F67B42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372F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29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7FFEE13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及国内同类图书的出版发行情况；</w:t>
            </w:r>
          </w:p>
          <w:p w14:paraId="1CB098E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2.图书主要内容（含目录），通俗化表达的主要措施；</w:t>
            </w:r>
          </w:p>
          <w:p w14:paraId="15F280D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，与图书内容相关的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及撰写图书的优势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</w:p>
          <w:p w14:paraId="1E9BA14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</w:p>
          <w:p w14:paraId="480CF8E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5.图书预期社会效益、经济效益及其他绩效目标分析；</w:t>
            </w:r>
          </w:p>
          <w:p w14:paraId="588EC6D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6.图书内容是否涉及国家秘密，是否存在需履行重大选题备案的情况；</w:t>
            </w:r>
          </w:p>
          <w:p w14:paraId="4E6A32C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7.其他需要说明的情况。</w:t>
            </w:r>
          </w:p>
        </w:tc>
      </w:tr>
    </w:tbl>
    <w:p w14:paraId="7766D1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63B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07A2D70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提要：1.图书作者与出版单位的责任分工情况；</w:t>
            </w:r>
          </w:p>
          <w:p w14:paraId="5640AAB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2.图书编写计划与进度安排；</w:t>
            </w:r>
          </w:p>
          <w:p w14:paraId="22EAA40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3.图书编审、出版、发行等各环节的权责、任务分工和进度安排等情况；</w:t>
            </w:r>
          </w:p>
          <w:p w14:paraId="5069AA3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4.其他需要说明的情况。</w:t>
            </w:r>
          </w:p>
        </w:tc>
      </w:tr>
    </w:tbl>
    <w:p w14:paraId="59653EB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1E2F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49B69E4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1E1B50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3AE48B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16E162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7E2A5CE6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B51B7F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01A6B71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EED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4F90F1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459FCF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1E2FB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2F98C96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0E54A2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1051D08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A7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0850C0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4CFE4F8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2289E57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2BB9007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1F6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3D5C584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792E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048C292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201" w:leftChars="191" w:hanging="800" w:hangingChars="400"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</w:p>
          <w:p w14:paraId="32E793B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2.社会舆论应急预案。</w:t>
            </w:r>
          </w:p>
        </w:tc>
      </w:tr>
    </w:tbl>
    <w:p w14:paraId="0509618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52"/>
        <w:gridCol w:w="2838"/>
        <w:gridCol w:w="458"/>
        <w:gridCol w:w="1115"/>
        <w:gridCol w:w="130"/>
        <w:gridCol w:w="836"/>
        <w:gridCol w:w="849"/>
        <w:gridCol w:w="1228"/>
      </w:tblGrid>
      <w:tr w14:paraId="7B84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5FB030C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，项目实施过程中不得变更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 w14:paraId="5583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6" w:type="dxa"/>
            <w:gridSpan w:val="2"/>
            <w:shd w:val="clear" w:color="auto" w:fill="FFFFFF"/>
            <w:noWrap/>
            <w:vAlign w:val="center"/>
          </w:tcPr>
          <w:p w14:paraId="7EDF178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838" w:type="dxa"/>
            <w:shd w:val="clear" w:color="auto" w:fill="FFFFFF"/>
            <w:noWrap/>
            <w:vAlign w:val="center"/>
          </w:tcPr>
          <w:p w14:paraId="6D9F9066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ind w:firstLine="1000" w:firstLineChars="500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  <w:tc>
          <w:tcPr>
            <w:tcW w:w="1703" w:type="dxa"/>
            <w:gridSpan w:val="3"/>
            <w:shd w:val="clear" w:color="auto" w:fill="FFFFFF"/>
            <w:noWrap/>
            <w:vAlign w:val="center"/>
          </w:tcPr>
          <w:p w14:paraId="60967A9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913" w:type="dxa"/>
            <w:gridSpan w:val="3"/>
            <w:shd w:val="clear" w:color="auto" w:fill="FFFFFF"/>
            <w:vAlign w:val="center"/>
          </w:tcPr>
          <w:p w14:paraId="32BC8F64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</w:tr>
      <w:tr w14:paraId="2A82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7B0BC6F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4F23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4" w:type="dxa"/>
            <w:shd w:val="clear" w:color="auto" w:fill="FFFFFF"/>
            <w:noWrap/>
            <w:vAlign w:val="center"/>
          </w:tcPr>
          <w:p w14:paraId="11D0EBE3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C911ADF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22F9CF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E9C6F3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3E11AA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FBA38D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0E48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3DA15219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E0BB6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940564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75FE7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C7202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FC6B9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B5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063043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AB700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2BAC65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90993F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EEE7C8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62DA2F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8EE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474BFC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8759E1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36308F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41DE26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747EC4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F1563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1D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E1314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D34A97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E8DEE1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0AA48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AC5A5C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AFCAE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41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D7F801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DF5E54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24E4D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2A3D80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CF48C3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8F7E83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43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FC72BF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CF151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1CE4AD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D1B4DE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F9782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70574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4D3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72E428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71272B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8FD8F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753D1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57E753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58CC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245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38357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5136D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03A9C7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4FA7A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FCBD4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973AA4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13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59BAB24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8B92C3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DA3D79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9420E1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860EB7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A97397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63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7D4E4F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0CC2A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5CDAC3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B22AE5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466424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798433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C11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E72A0A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48F30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61B7AF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9B338A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995247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EED50F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CA5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BE05D0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090FAF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3221F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0B4268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06B8B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576417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E9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574411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42AF9C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8C88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BE4BCC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9BEBD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AC5AE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0BC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FCCAE4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0ED6D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4F39A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166F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1685E0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9619F3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980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EFCFA0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9492D9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EEA3B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8FDD98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73658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02F2E5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716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71387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A65572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5A17CA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22D7C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9B3610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A35146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21C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7F64743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BA0C5B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C0DF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38FEE9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9DC931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4E0B43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60B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394377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3A4BEB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0EB37A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56CCD4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DDC2B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174F1B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2B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BB534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FE33B5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863EFC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6052B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030EB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1D5C73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5B6E933B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  <w:t>注：“经费使用简述”参照《国家社会科学基金项目资金管理办法》直接费用开支范围。</w:t>
      </w:r>
    </w:p>
    <w:p w14:paraId="386782E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75B2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46001E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63AD2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47A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71975F4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961D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6F49A6C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28BF0CD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236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5A7D6F5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A0B008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01653C5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11A70D5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FA7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  <w:vAlign w:val="center"/>
          </w:tcPr>
          <w:p w14:paraId="1EA4DC5D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46F2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7ED5F50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96B7C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BD70B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76269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15792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5FC00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F1B54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B9F04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652A2B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4381D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AFDA54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A8BFD3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E563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D48D9D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D8A8CE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7BA50ED8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4DAD7D6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 月      日</w:t>
            </w:r>
          </w:p>
        </w:tc>
      </w:tr>
    </w:tbl>
    <w:p w14:paraId="1665037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20E48E2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048C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252" w:type="dxa"/>
            <w:noWrap/>
          </w:tcPr>
          <w:p w14:paraId="05083FB6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EF8224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14:paraId="5AAD902E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D583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6DA0F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2193809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申报书填写的内容属实；本单位能提供完成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所需的时间和条件；本单位同意承担本项目的管理任务和信誉保证。</w:t>
            </w:r>
          </w:p>
          <w:p w14:paraId="077C45A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5E31F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59069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327F9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434F7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0886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5EB39F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8A3FA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EE1E3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318D0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F4E99F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14:paraId="67095D3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66F478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                                                        单 位 公 章</w:t>
            </w:r>
          </w:p>
          <w:p w14:paraId="0AF72508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4BABD81">
            <w:pPr>
              <w:widowControl w:val="0"/>
              <w:kinsoku/>
              <w:autoSpaceDE/>
              <w:autoSpaceDN/>
              <w:adjustRightInd/>
              <w:snapToGrid/>
              <w:ind w:firstLine="2000" w:firstLineChars="10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月     日                                                        年     月      日</w:t>
            </w:r>
          </w:p>
        </w:tc>
      </w:tr>
    </w:tbl>
    <w:p w14:paraId="51E0558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2E9CECE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请将协议扫描后插入本文档，并提交纸质版一份。</w:t>
      </w:r>
    </w:p>
    <w:p w14:paraId="3A56F5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01B4A2F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4B74A2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sectPr>
      <w:footerReference r:id="rId3" w:type="default"/>
      <w:pgSz w:w="11913" w:h="168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A9FA7C-8CA1-48B2-9E32-15F94DEA81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4574C49-6BC0-4F2C-BB37-5B83AD034B9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50C67C2-A44D-439D-AB7C-509F6C5D3A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8326B0D-2A14-4374-AB54-58909700E2B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FA63349-76FA-48A6-9B6D-139A81186C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2184"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061F3AD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225F85DC"/>
    <w:rsid w:val="2D778C37"/>
    <w:rsid w:val="31BC719C"/>
    <w:rsid w:val="3A6D7DA6"/>
    <w:rsid w:val="3B8D1186"/>
    <w:rsid w:val="3BEA1A00"/>
    <w:rsid w:val="3E3FB29D"/>
    <w:rsid w:val="3FD7DF7F"/>
    <w:rsid w:val="3FFE1B2C"/>
    <w:rsid w:val="4FFBF63B"/>
    <w:rsid w:val="53FF1051"/>
    <w:rsid w:val="57FE57A5"/>
    <w:rsid w:val="595F6D58"/>
    <w:rsid w:val="5E69AEEB"/>
    <w:rsid w:val="5FFFE226"/>
    <w:rsid w:val="649F5E08"/>
    <w:rsid w:val="656C7043"/>
    <w:rsid w:val="65FF6D06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7F94F98"/>
    <w:rsid w:val="79E35FC7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85F97960"/>
    <w:rsid w:val="9D718014"/>
    <w:rsid w:val="9FE7DEF8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CF798F47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F44A5"/>
    <w:rsid w:val="F7FF6D29"/>
    <w:rsid w:val="F9BFD191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27A193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9</Pages>
  <Words>1455</Words>
  <Characters>1481</Characters>
  <Lines>31</Lines>
  <Paragraphs>8</Paragraphs>
  <TotalTime>0</TotalTime>
  <ScaleCrop>false</ScaleCrop>
  <LinksUpToDate>false</LinksUpToDate>
  <CharactersWithSpaces>2092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2024-06-11T11:15:00Z</dcterms:created>
  <dc:creator>李淑玉</dc:creator>
  <cp:lastModifiedBy>魏月媛</cp:lastModifiedBy>
  <cp:lastPrinted>2026-06-26T00:17:00Z</cp:lastPrinted>
  <dcterms:modified xsi:type="dcterms:W3CDTF">2026-07-09T07:53:56Z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2052-12.1.0.24034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eyJoZGlkIjoiNWMzNjQ3YTkwYjliZmM0YTk0MWI1NGVhNGU5NzZhMWMiLCJ1c2VySWQiOiIxNjYyMDQ1ODExIn0=</vt:lpwstr>
  </property>
</Properties>
</file>