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ED" w:rsidRPr="00933153" w:rsidRDefault="00CF72ED" w:rsidP="004A7897">
      <w:pPr>
        <w:jc w:val="center"/>
        <w:rPr>
          <w:rFonts w:ascii="黑体" w:eastAsia="黑体" w:hAnsi="黑体" w:hint="eastAsia"/>
          <w:sz w:val="32"/>
          <w:szCs w:val="32"/>
        </w:rPr>
      </w:pPr>
      <w:r w:rsidRPr="00933153">
        <w:rPr>
          <w:rFonts w:ascii="黑体" w:eastAsia="黑体" w:hAnsi="黑体" w:hint="eastAsia"/>
          <w:sz w:val="32"/>
          <w:szCs w:val="32"/>
        </w:rPr>
        <w:t>西北农林科技大学外语系“两学一做”学习安排具体方案</w:t>
      </w:r>
    </w:p>
    <w:p w:rsidR="00CF72ED" w:rsidRPr="00933153" w:rsidRDefault="00CF72ED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</w:p>
    <w:p w:rsidR="00CF72ED" w:rsidRPr="00933153" w:rsidRDefault="00CF72ED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按照《</w:t>
      </w:r>
      <w:r w:rsidR="000B6E7B" w:rsidRPr="00933153">
        <w:rPr>
          <w:rFonts w:ascii="仿宋_GB2312" w:eastAsia="仿宋_GB2312" w:hAnsiTheme="minorEastAsia" w:hint="eastAsia"/>
          <w:sz w:val="28"/>
          <w:szCs w:val="28"/>
        </w:rPr>
        <w:t>校党委</w:t>
      </w:r>
      <w:r w:rsidRPr="00933153">
        <w:rPr>
          <w:rFonts w:ascii="仿宋_GB2312" w:eastAsia="仿宋_GB2312" w:hAnsiTheme="minorEastAsia" w:hint="eastAsia"/>
          <w:sz w:val="28"/>
          <w:szCs w:val="28"/>
        </w:rPr>
        <w:t>〈关于</w:t>
      </w:r>
      <w:r w:rsidR="000B6E7B" w:rsidRPr="00933153">
        <w:rPr>
          <w:rFonts w:ascii="仿宋_GB2312" w:eastAsia="仿宋_GB2312" w:hAnsiTheme="minorEastAsia" w:hint="eastAsia"/>
          <w:sz w:val="28"/>
          <w:szCs w:val="28"/>
        </w:rPr>
        <w:t>印发西北农林科技大学“两学一做”学习安排</w:t>
      </w:r>
      <w:r w:rsidRPr="00933153">
        <w:rPr>
          <w:rFonts w:ascii="仿宋_GB2312" w:eastAsia="仿宋_GB2312" w:hAnsiTheme="minorEastAsia" w:hint="eastAsia"/>
          <w:sz w:val="28"/>
          <w:szCs w:val="28"/>
        </w:rPr>
        <w:t>具体方案〉的通知》（</w:t>
      </w:r>
      <w:r w:rsidR="000B6E7B" w:rsidRPr="00933153">
        <w:rPr>
          <w:rFonts w:ascii="仿宋_GB2312" w:eastAsia="仿宋_GB2312" w:hAnsiTheme="minorEastAsia" w:hint="eastAsia"/>
          <w:sz w:val="28"/>
          <w:szCs w:val="28"/>
        </w:rPr>
        <w:t>校党发〔2016〕35号</w:t>
      </w:r>
      <w:r w:rsidRPr="00933153">
        <w:rPr>
          <w:rFonts w:ascii="仿宋_GB2312" w:eastAsia="仿宋_GB2312" w:hAnsiTheme="minorEastAsia" w:hint="eastAsia"/>
          <w:sz w:val="28"/>
          <w:szCs w:val="28"/>
        </w:rPr>
        <w:t>）精神，为确保学习教育取得实效，结合</w:t>
      </w:r>
      <w:r w:rsidR="000B6E7B" w:rsidRPr="00933153">
        <w:rPr>
          <w:rFonts w:ascii="仿宋_GB2312" w:eastAsia="仿宋_GB2312" w:hAnsiTheme="minorEastAsia" w:hint="eastAsia"/>
          <w:sz w:val="28"/>
          <w:szCs w:val="28"/>
        </w:rPr>
        <w:t>外语系</w:t>
      </w:r>
      <w:r w:rsidRPr="00933153">
        <w:rPr>
          <w:rFonts w:ascii="仿宋_GB2312" w:eastAsia="仿宋_GB2312" w:hAnsiTheme="minorEastAsia" w:hint="eastAsia"/>
          <w:sz w:val="28"/>
          <w:szCs w:val="28"/>
        </w:rPr>
        <w:t>实际，现就学习安排提出如下具体方案。</w:t>
      </w:r>
    </w:p>
    <w:p w:rsidR="00CF72ED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一、全</w:t>
      </w:r>
      <w:r w:rsidR="000B6E7B" w:rsidRPr="00933153">
        <w:rPr>
          <w:rFonts w:ascii="仿宋_GB2312" w:eastAsia="仿宋_GB2312" w:hAnsiTheme="minorEastAsia" w:hint="eastAsia"/>
          <w:b/>
          <w:sz w:val="28"/>
          <w:szCs w:val="28"/>
        </w:rPr>
        <w:t>体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党员学习要求</w:t>
      </w:r>
    </w:p>
    <w:p w:rsidR="00CF72ED" w:rsidRPr="00933153" w:rsidRDefault="00CF72ED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要把学习党章党规与学习习近平总书记系列重要讲话统一起来，在学系列讲话中加深对党章党规的理解，在学党章党规中深刻领悟系列讲话的基本精神和实践要求。</w:t>
      </w:r>
    </w:p>
    <w:p w:rsidR="00204427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1.</w:t>
      </w:r>
      <w:r w:rsidR="00204427" w:rsidRPr="00933153">
        <w:rPr>
          <w:rFonts w:ascii="仿宋_GB2312" w:eastAsia="仿宋_GB2312" w:hAnsiTheme="minorEastAsia" w:hint="eastAsia"/>
          <w:b/>
          <w:sz w:val="28"/>
          <w:szCs w:val="28"/>
        </w:rPr>
        <w:t>党章党规学习要求</w:t>
      </w:r>
    </w:p>
    <w:p w:rsidR="00CF72ED" w:rsidRPr="00933153" w:rsidRDefault="000B6E7B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全体</w:t>
      </w:r>
      <w:r w:rsidR="00CF72ED" w:rsidRPr="00933153">
        <w:rPr>
          <w:rFonts w:ascii="仿宋_GB2312" w:eastAsia="仿宋_GB2312" w:hAnsiTheme="minorEastAsia" w:hint="eastAsia"/>
          <w:sz w:val="28"/>
          <w:szCs w:val="28"/>
        </w:rPr>
        <w:t>党员都要通读熟读《中国共产党章程》，牢记入党誓词、党的宗旨、党员义务和权利，明确做合格党员的标准和条件。要原原本本学习《中国共产党廉洁自律准则》《中国共产党纪律处分条例》《中国共产党党员权利保障条例》等，明确党员该做什么、不该做什么。</w:t>
      </w:r>
    </w:p>
    <w:p w:rsidR="00204427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2.系列讲话学习要求</w:t>
      </w:r>
    </w:p>
    <w:p w:rsidR="00CF72ED" w:rsidRPr="00933153" w:rsidRDefault="00CF72ED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要重点学习《习近平总书记系列重要讲话读本（2016年版）》，学习领会好习近平总书记系列重要讲话的基本精神，学习领会党中央治国理政新理念新思想新战略的基本内容，理解掌握增强党性修养、践行宗旨观念、涵养道德品格等基本要求，全面领会掌握好以下方面内容：（1）理想信念是共产党人精神上的“钙”，树立正确的世界观、人生观、价值观；（2）中国梦是国家的梦、民族的梦、人民的梦，是中华民族近代以来最伟大的梦想，核心要义就是国家富强、民族振兴、</w:t>
      </w:r>
      <w:r w:rsidRPr="00933153">
        <w:rPr>
          <w:rFonts w:ascii="仿宋_GB2312" w:eastAsia="仿宋_GB2312" w:hAnsiTheme="minorEastAsia" w:hint="eastAsia"/>
          <w:sz w:val="28"/>
          <w:szCs w:val="28"/>
        </w:rPr>
        <w:lastRenderedPageBreak/>
        <w:t>人民幸福；（3）中国特色社会主义是实现中华民族伟大复兴的必由之路，增强道路自信、理论自信、制度自信；（4）“四个全面”战略布局是新的历史条件下党治国理政总方略，自觉用“四个全面”引领各项工作；（5）坚持创新、协调、绿色、开放、共享发展是关系我国发展全局的一场深刻变革，按照新发展理念做好本职工作；（6）践行社会主义核心价值观，弘扬社会主义思想道德和中华传统美德；（7）全面从严治党是全体党员共同责任，必须落实到每个支部和每名党员。</w:t>
      </w:r>
    </w:p>
    <w:p w:rsidR="00204427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3.</w:t>
      </w:r>
      <w:r w:rsidR="00204427" w:rsidRPr="00933153">
        <w:rPr>
          <w:rFonts w:ascii="仿宋_GB2312" w:eastAsia="仿宋_GB2312" w:hAnsiTheme="minorEastAsia" w:hint="eastAsia"/>
          <w:b/>
          <w:sz w:val="28"/>
          <w:szCs w:val="28"/>
        </w:rPr>
        <w:t>需要重点解决的问题</w:t>
      </w:r>
    </w:p>
    <w:p w:rsidR="00CF72ED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一是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坚定共产党人理想信念。重点解决一些党员理想信念模糊动摇，精神空虚迷茫等问题。坚守党的信仰信念，牢记党的历史使命，把正确的理想追求转化为行动的力量，在工作学习和生活中起先锋模范作用。坚持正确政治方向，增强政治敏锐性和政治鉴别力，敢于同各种错误思想、错误言行作斗争；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二是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牢固树立党的意识、党员意识。重点解决一些党员组织观念淡薄、组织纪律散漫，长期不参加组织生活、不按规定交纳党费，不起先锋模范作用等问题。始终牢记党员身份，加强党性锻炼，听党话、跟党走，在党言党、在党爱党、在党护党、在党为党；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三是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要强化党的宗旨意识。重点解决一些党员群众观念淡漠、服务意识欠缺等问题。牢记全心全意为人民服务的根本宗旨，密切联系群众；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四是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积极践行社会主义核心价值观，重点解决一些党员律己不严、知行脱节，讲奉献、讲公德、讲诚信不够等问题。切实加强道德修养，崇德向善、注重自律，把社会主义核心价值观内化为精神追求、外化为自觉行动；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五是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要在推动学校</w:t>
      </w:r>
      <w:r w:rsidR="001A2DAC" w:rsidRPr="00933153">
        <w:rPr>
          <w:rFonts w:ascii="仿宋_GB2312" w:eastAsia="仿宋_GB2312" w:hAnsiTheme="minorEastAsia" w:hint="eastAsia"/>
          <w:sz w:val="28"/>
          <w:szCs w:val="28"/>
        </w:rPr>
        <w:t>和外语系</w:t>
      </w:r>
      <w:r w:rsidRPr="00933153">
        <w:rPr>
          <w:rFonts w:ascii="仿宋_GB2312" w:eastAsia="仿宋_GB2312" w:hAnsiTheme="minorEastAsia" w:hint="eastAsia"/>
          <w:sz w:val="28"/>
          <w:szCs w:val="28"/>
        </w:rPr>
        <w:t>事</w:t>
      </w:r>
      <w:r w:rsidRPr="00933153">
        <w:rPr>
          <w:rFonts w:ascii="仿宋_GB2312" w:eastAsia="仿宋_GB2312" w:hAnsiTheme="minorEastAsia" w:hint="eastAsia"/>
          <w:sz w:val="28"/>
          <w:szCs w:val="28"/>
        </w:rPr>
        <w:lastRenderedPageBreak/>
        <w:t>业改革发展实践中建功立业，重点解决一些党员安于现状、进取心不强，精神不振、作风懈怠，只求过得去不求过得硬等问题。奋发有为干事创业，立足本职岗位做好工作。</w:t>
      </w:r>
    </w:p>
    <w:p w:rsidR="00CF72ED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二、处级党员领导干部学习要求</w:t>
      </w:r>
    </w:p>
    <w:p w:rsidR="00CF72ED" w:rsidRPr="00933153" w:rsidRDefault="001A2DAC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处级党员领导干部要在学习教育中做</w:t>
      </w:r>
      <w:r w:rsidR="00CF72ED" w:rsidRPr="00933153">
        <w:rPr>
          <w:rFonts w:ascii="仿宋_GB2312" w:eastAsia="仿宋_GB2312" w:hAnsiTheme="minorEastAsia" w:hint="eastAsia"/>
          <w:sz w:val="28"/>
          <w:szCs w:val="28"/>
        </w:rPr>
        <w:t>出表率，紧密联系领导工作实际，学得更多一些、更深一些，要求更严一些、更高一些，努力提高思想政治素养和理论水平。</w:t>
      </w:r>
      <w:r w:rsidR="0075032C" w:rsidRPr="00933153">
        <w:rPr>
          <w:rFonts w:ascii="仿宋_GB2312" w:eastAsia="仿宋_GB2312" w:hint="eastAsia"/>
          <w:sz w:val="28"/>
          <w:szCs w:val="28"/>
        </w:rPr>
        <w:t>要严格执行双重组织生活制度和联系基层、联系师生制度，除参加所在支部的组织生活外，每人须联系1个党支部，指导学习交流，开展思想教育，做到联系指导全覆盖。</w:t>
      </w:r>
    </w:p>
    <w:p w:rsidR="00204427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1.党章党规学习要求</w:t>
      </w:r>
    </w:p>
    <w:p w:rsidR="00CF72ED" w:rsidRPr="00933153" w:rsidRDefault="001A2DAC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处级党员领导干部</w:t>
      </w:r>
      <w:r w:rsidR="00CF72ED" w:rsidRPr="00933153">
        <w:rPr>
          <w:rFonts w:ascii="仿宋_GB2312" w:eastAsia="仿宋_GB2312" w:hAnsiTheme="minorEastAsia" w:hint="eastAsia"/>
          <w:sz w:val="28"/>
          <w:szCs w:val="28"/>
        </w:rPr>
        <w:t>要系统学习领悟《中国共产党章程》，在全面把握基本内容的基础上，重点掌握党章总纲和党员、党的组织制度、党的中央组织、党的地方组织、党的基层组织、党的干部、党的纪律等章内容，深刻把握“两个先锋队”的本质和使命，进一步明确“四个服从”的要求，掌握党的领导干部必须具备的六项基本条件。深入学习《中国共产党廉洁自律准则 》《中国共产党纪律处分条例》《中国共产党地方委员会工作条例》《中国共产党党组工作条例(试行)》《党政领导干部选拔任用工作条例》等党内重要法规制度。重点掌握廉洁自律准则规定的“四个廉洁”“四个自觉”，掌握党纪处分工作原则以及各类违纪行为的情形和处分规定，掌握党的地方委员会和党组的职责、组织原则、运行机制，掌握党政领导干部选拔任用原则、条件、要求。</w:t>
      </w:r>
    </w:p>
    <w:p w:rsidR="00204427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lastRenderedPageBreak/>
        <w:t>2.系列讲话学习要求</w:t>
      </w:r>
    </w:p>
    <w:p w:rsidR="00CF72ED" w:rsidRPr="00933153" w:rsidRDefault="00CF72ED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以《习近平谈治国理政》和《习近平总书记重要讲话文章选编(领导干部读本)》为基本教材，学习《习近平总书记系列重要讲话读本（2016 年版）》。领会讲话的丰富内涵和核心要义，掌握贯穿其中的马克思主义立场观点方法，领悟讲话彰显的坚定信仰追求、历史担当精神、真挚为民情怀、务实思想作风。（1）深入领会我们正在进行具有许多新的历史特点的伟大斗争，我国发展重要战略机遇期变与不变的深刻内涵。（2）深入领会坚定中国特色社会主义道路自信、理论自信、制度自信，决胜全面建成小康社会，实现“两个一百年”奋斗目标和中华民族伟大复兴的中国梦。（3）深入领会统筹国内国际两个大局，协调推进“五位一体”总体布局和“四个全面”战略布局。（4）深入领会“创新、协调、绿色、开放、共享”五大发展理念。（5）深入领会全面深化改革，推进国家治理体系和治理能力现代化；全面依法治国，建设中国特色社会主义法治体系；发展社会主义民主政治，坚持中国特色社会主义政治发展道路；培育和践行社会主义核心价值观，增强文化自信、价值观自信，建设社会主义文化强国；树立总体国家安全观，尊重网络主权，构建全球互联网治理体系等。（6）深入领会全面从严治党要求，严守党的政治纪律和政治规矩，忠诚、干净、担当，强化正风反腐，坚持“老虎”“苍蝇”一起打等。（7）深入领会科学的思想方法和工作方法，观大势、定大局、谋大事；强化战略思维、辩证思维、系统思维、创新思维、底线思维；树立问题导向，注重防风险、补短板；牢记空谈误国、实干兴邦，一分部署、九分落</w:t>
      </w:r>
      <w:r w:rsidRPr="00933153">
        <w:rPr>
          <w:rFonts w:ascii="仿宋_GB2312" w:eastAsia="仿宋_GB2312" w:hAnsiTheme="minorEastAsia" w:hint="eastAsia"/>
          <w:sz w:val="28"/>
          <w:szCs w:val="28"/>
        </w:rPr>
        <w:lastRenderedPageBreak/>
        <w:t>实等。</w:t>
      </w:r>
    </w:p>
    <w:p w:rsidR="00204427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3.需要重点解决的问题</w:t>
      </w:r>
    </w:p>
    <w:p w:rsidR="00CF72ED" w:rsidRPr="00933153" w:rsidRDefault="00CF72ED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认真践行“三严三实”要求和好干部标准，对照“七个有之”“五个必须”，进一步增强政治意识、大局意识、核心意识、看齐意识，做好表率。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一是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要带头坚定理想信念。针对信仰缺乏、信念缺失、精神缺“钙”等问题，着力提升马克思主义理论素养，坚定理想信念，强化宗旨意识，践行群众路线，把理想信念体现到修身、为政、创业的方方面面；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二是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带头严守政治纪律和政治规矩。认真汲取周永康、薄熙来、徐才厚、郭伯雄、令计划等违纪违法案件的深刻教训，知敬畏、明底线、守规矩，保持对党绝对忠诚的政治品格，做政治上的明白人，坚决维护党中央权威，维护党的团结统一；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三是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要带头树立和落实新发展理念。针对那些不适应、不适合甚至违背新发展理念的认识、行为、做法，坚持解放思想、与时俱进，树立对新发展理念的自觉和自信；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四是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要带头攻坚克难、敢于担当。针对新形势、新常态下“不想为、不会为、不敢为”问题，提升精气神、增长新本领、展现新作为，做到想干愿干积极干、能干会干善于干，以踏石留印、抓铁有痕的劲头抓落实；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五是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带头落实全面从严治党责任。针对主体责任、“一岗双责”落实不到位问题，树立全面从严治党永远在路上的思想，树立抓好党建是最大政绩的意识，切实担负起管党治党责任。要持续深入改进作风，坚持民主集中制原则，严格党员、干部日常管理监督，保持反腐败高压态势，营造风清气正的政治生态。</w:t>
      </w:r>
    </w:p>
    <w:p w:rsidR="00CF72ED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三、学习方式方法</w:t>
      </w:r>
    </w:p>
    <w:p w:rsidR="00CF72ED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lastRenderedPageBreak/>
        <w:t>一是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要突出持续性，把党的群众路线教育实践活动、“三严三实”专题教育好的经验做法继承发扬好；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二是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要突出经常性，把“三会一课”、组织生活会、民主评议党员等制度贯彻落实好；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三是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要突出针对性，强化问题意识，防止大而化之，力戒形式主义；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四是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要突出层次性，因人施策、按需施教，防止“一锅煮”“一刀切”；</w:t>
      </w:r>
      <w:r w:rsidRPr="00933153">
        <w:rPr>
          <w:rFonts w:ascii="仿宋_GB2312" w:eastAsia="仿宋_GB2312" w:hAnsiTheme="minorEastAsia" w:hint="eastAsia"/>
          <w:b/>
          <w:sz w:val="28"/>
          <w:szCs w:val="28"/>
        </w:rPr>
        <w:t>五是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要突出实效性，把开展学习教育同做好学校中心工作结合起来，同落实</w:t>
      </w:r>
      <w:r w:rsidR="001A2DAC" w:rsidRPr="00933153">
        <w:rPr>
          <w:rFonts w:ascii="仿宋_GB2312" w:eastAsia="仿宋_GB2312" w:hAnsiTheme="minorEastAsia" w:hint="eastAsia"/>
          <w:sz w:val="28"/>
          <w:szCs w:val="28"/>
        </w:rPr>
        <w:t>外语系</w:t>
      </w:r>
      <w:r w:rsidRPr="00933153">
        <w:rPr>
          <w:rFonts w:ascii="仿宋_GB2312" w:eastAsia="仿宋_GB2312" w:hAnsiTheme="minorEastAsia" w:hint="eastAsia"/>
          <w:sz w:val="28"/>
          <w:szCs w:val="28"/>
        </w:rPr>
        <w:t>各项任务结合起来，防止撇开实际工作搞学习。</w:t>
      </w:r>
    </w:p>
    <w:p w:rsidR="00204427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1.个人自学</w:t>
      </w:r>
    </w:p>
    <w:p w:rsidR="00B87597" w:rsidRPr="00933153" w:rsidRDefault="00CF72ED" w:rsidP="0093315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党员领导干部要坚持读原著、学原文、悟原理，带着信念学、带着感情学、带着使命学、带着问题学。</w:t>
      </w:r>
      <w:r w:rsidR="0075032C" w:rsidRPr="00933153">
        <w:rPr>
          <w:rFonts w:ascii="仿宋_GB2312" w:eastAsia="仿宋_GB2312" w:hint="eastAsia"/>
          <w:sz w:val="28"/>
          <w:szCs w:val="28"/>
        </w:rPr>
        <w:t>系党委给全系党员发放《中国共产党章程》等学习资料，</w:t>
      </w:r>
      <w:r w:rsidRPr="00933153">
        <w:rPr>
          <w:rFonts w:ascii="仿宋_GB2312" w:eastAsia="仿宋_GB2312" w:hAnsiTheme="minorEastAsia" w:hint="eastAsia"/>
          <w:sz w:val="28"/>
          <w:szCs w:val="28"/>
        </w:rPr>
        <w:t>各</w:t>
      </w:r>
      <w:r w:rsidR="001A2DAC" w:rsidRPr="00933153">
        <w:rPr>
          <w:rFonts w:ascii="仿宋_GB2312" w:eastAsia="仿宋_GB2312" w:hAnsiTheme="minorEastAsia" w:hint="eastAsia"/>
          <w:sz w:val="28"/>
          <w:szCs w:val="28"/>
        </w:rPr>
        <w:t>党支部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要根据实际情况，</w:t>
      </w:r>
      <w:r w:rsidR="00B87597" w:rsidRPr="00933153">
        <w:rPr>
          <w:rFonts w:ascii="仿宋_GB2312" w:eastAsia="仿宋_GB2312" w:hint="eastAsia"/>
          <w:sz w:val="28"/>
          <w:szCs w:val="28"/>
        </w:rPr>
        <w:t>鼓励党员在日常工作和学习中主动自学</w:t>
      </w:r>
      <w:r w:rsidR="00D64D12" w:rsidRPr="00933153">
        <w:rPr>
          <w:rFonts w:ascii="仿宋_GB2312" w:eastAsia="仿宋_GB2312" w:hint="eastAsia"/>
          <w:sz w:val="28"/>
          <w:szCs w:val="28"/>
        </w:rPr>
        <w:t>，并做好学习笔记。</w:t>
      </w:r>
    </w:p>
    <w:p w:rsidR="00204427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2.集中学习讨论</w:t>
      </w:r>
    </w:p>
    <w:p w:rsidR="0023295D" w:rsidRPr="00933153" w:rsidRDefault="001A2DAC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系</w:t>
      </w:r>
      <w:r w:rsidR="00CF72ED" w:rsidRPr="00933153">
        <w:rPr>
          <w:rFonts w:ascii="仿宋_GB2312" w:eastAsia="仿宋_GB2312" w:hAnsiTheme="minorEastAsia" w:hint="eastAsia"/>
          <w:sz w:val="28"/>
          <w:szCs w:val="28"/>
        </w:rPr>
        <w:t>党委以党委中心组</w:t>
      </w:r>
      <w:r w:rsidR="00D64D12" w:rsidRPr="00933153">
        <w:rPr>
          <w:rFonts w:ascii="仿宋_GB2312" w:eastAsia="仿宋_GB2312" w:hAnsiTheme="minorEastAsia" w:hint="eastAsia"/>
          <w:sz w:val="28"/>
          <w:szCs w:val="28"/>
        </w:rPr>
        <w:t>的</w:t>
      </w:r>
      <w:r w:rsidR="00CF72ED" w:rsidRPr="00933153">
        <w:rPr>
          <w:rFonts w:ascii="仿宋_GB2312" w:eastAsia="仿宋_GB2312" w:hAnsiTheme="minorEastAsia" w:hint="eastAsia"/>
          <w:sz w:val="28"/>
          <w:szCs w:val="28"/>
        </w:rPr>
        <w:t>形式，定期组织集中学习</w:t>
      </w:r>
      <w:r w:rsidR="00D64D12" w:rsidRPr="00933153">
        <w:rPr>
          <w:rFonts w:ascii="仿宋_GB2312" w:eastAsia="仿宋_GB2312" w:hAnsiTheme="minorEastAsia" w:hint="eastAsia"/>
          <w:sz w:val="28"/>
          <w:szCs w:val="28"/>
        </w:rPr>
        <w:t>。</w:t>
      </w:r>
      <w:r w:rsidR="0023295D" w:rsidRPr="00933153">
        <w:rPr>
          <w:rFonts w:ascii="仿宋_GB2312" w:eastAsia="仿宋_GB2312" w:hAnsiTheme="minorEastAsia" w:hint="eastAsia"/>
          <w:sz w:val="28"/>
          <w:szCs w:val="28"/>
        </w:rPr>
        <w:t>把学党章党规、学系列讲话贯穿始终，在自学的基础上，每季度召开1次专题学习研讨，共开展4次，每次围绕一个专题组织学习讨论。同时，学习教育过程中安排1次专题辅导报告。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专题一：讲政治、有信念（4月底前后）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自学内容：学习《中国共产党党章》、《党委会的工作方法》、文献纪录片《党章的历程》等，以及习近平总书记关于坚持中国特色社会主义“三个自信”、实现中华民族伟大复兴的中国梦等有关重要讲话精神。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lastRenderedPageBreak/>
        <w:t>集体研讨内容： 《中国共产党党章》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领学人：滕艳萍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重点发言人：黄海斌、王宝平、赵冬丽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专题二：讲规矩、有纪律（6月底前后）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自学内容：重点结合学习《纪律处分条例》、《廉洁自律准则》、《习近平关于党风廉政建设和反腐败论述摘编》、《习近平关于严明党的纪律和规矩论述摘编》，警示教育典型案例，《西北农林科技大学章程》等。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集体研讨内容：《纪律处分条例》、《廉洁自律准则》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领学人： 李安民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 xml:space="preserve">重点发言人：路伟伟、曲斌、王晶晶 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专题三：讲道德、有品行（9月底前后）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自学内容：中央关于加强和改进意识形态工作的重大部署和相关措施办法，习近平总书记关于社会主义核心价值观和“好干部”、“四有好教师”的重要论述等。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集体研讨内容：中央关于加强和改进意识形态工作的重大部署。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领学人：田志强  殷延军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重点发言人：李丽霞、杨阳、罗建忠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专题四：讲奉献、有作为（11月底前后）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自学内容：“五位一体”的总体布局，“四个全面”战略布局，“五大发展理念”，国家《“十三五”规划纲要》，学校《“十三五”发展规划》，以及习近平总书记关于教育工作的重要论述等。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lastRenderedPageBreak/>
        <w:t>集体研讨内容：习近平总书记关于教育工作的重要论述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领学人：杨  宏</w:t>
      </w:r>
    </w:p>
    <w:p w:rsidR="0023295D" w:rsidRPr="00933153" w:rsidRDefault="0023295D" w:rsidP="0023295D">
      <w:pPr>
        <w:ind w:firstLine="405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 xml:space="preserve">重点发言人：屠明忠、闫仙慧、王昕、贺新全 </w:t>
      </w:r>
    </w:p>
    <w:p w:rsidR="00D64D12" w:rsidRPr="00933153" w:rsidRDefault="00D64D12" w:rsidP="0093315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党支部定期组织召开全体党员会议，</w:t>
      </w:r>
      <w:r w:rsidRPr="00933153">
        <w:rPr>
          <w:rFonts w:ascii="仿宋_GB2312" w:eastAsia="仿宋_GB2312" w:hint="eastAsia"/>
          <w:sz w:val="28"/>
          <w:szCs w:val="28"/>
        </w:rPr>
        <w:t>以“三会一课”为主要形式，</w:t>
      </w:r>
      <w:r w:rsidR="0075032C" w:rsidRPr="00933153">
        <w:rPr>
          <w:rFonts w:ascii="仿宋_GB2312" w:eastAsia="仿宋_GB2312" w:hint="eastAsia"/>
          <w:sz w:val="28"/>
          <w:szCs w:val="28"/>
        </w:rPr>
        <w:t>结合教学科研管理工作，</w:t>
      </w:r>
      <w:r w:rsidRPr="00933153">
        <w:rPr>
          <w:rFonts w:ascii="仿宋_GB2312" w:eastAsia="仿宋_GB2312" w:hint="eastAsia"/>
          <w:sz w:val="28"/>
          <w:szCs w:val="28"/>
        </w:rPr>
        <w:t>认真开展学习讨论</w:t>
      </w:r>
      <w:r w:rsidR="0075032C" w:rsidRPr="00933153">
        <w:rPr>
          <w:rFonts w:ascii="仿宋_GB2312" w:eastAsia="仿宋_GB2312" w:hint="eastAsia"/>
          <w:sz w:val="28"/>
          <w:szCs w:val="28"/>
        </w:rPr>
        <w:t>，</w:t>
      </w:r>
      <w:r w:rsidRPr="00933153">
        <w:rPr>
          <w:rFonts w:ascii="仿宋_GB2312" w:eastAsia="仿宋_GB2312" w:hint="eastAsia"/>
          <w:sz w:val="28"/>
          <w:szCs w:val="28"/>
        </w:rPr>
        <w:t>学</w:t>
      </w:r>
      <w:r w:rsidR="00204427" w:rsidRPr="00933153">
        <w:rPr>
          <w:rFonts w:ascii="仿宋_GB2312" w:eastAsia="仿宋_GB2312" w:hint="eastAsia"/>
          <w:sz w:val="28"/>
          <w:szCs w:val="28"/>
        </w:rPr>
        <w:t>习</w:t>
      </w:r>
      <w:r w:rsidRPr="00933153">
        <w:rPr>
          <w:rFonts w:ascii="仿宋_GB2312" w:eastAsia="仿宋_GB2312" w:hint="eastAsia"/>
          <w:sz w:val="28"/>
          <w:szCs w:val="28"/>
        </w:rPr>
        <w:t>如何</w:t>
      </w:r>
      <w:r w:rsidR="00B34795" w:rsidRPr="00933153">
        <w:rPr>
          <w:rFonts w:ascii="仿宋_GB2312" w:eastAsia="仿宋_GB2312" w:hint="eastAsia"/>
          <w:sz w:val="28"/>
          <w:szCs w:val="28"/>
        </w:rPr>
        <w:t>做</w:t>
      </w:r>
      <w:r w:rsidRPr="00933153">
        <w:rPr>
          <w:rFonts w:ascii="仿宋_GB2312" w:eastAsia="仿宋_GB2312" w:hint="eastAsia"/>
          <w:sz w:val="28"/>
          <w:szCs w:val="28"/>
        </w:rPr>
        <w:t>“四讲四有”合格党员。</w:t>
      </w:r>
    </w:p>
    <w:p w:rsidR="004437D0" w:rsidRPr="00933153" w:rsidRDefault="00CF72ED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3.讲好党课</w:t>
      </w:r>
    </w:p>
    <w:p w:rsidR="00CF72ED" w:rsidRPr="00933153" w:rsidRDefault="00CF72ED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cs="宋体" w:hint="eastAsia"/>
          <w:kern w:val="0"/>
          <w:sz w:val="28"/>
          <w:szCs w:val="28"/>
        </w:rPr>
        <w:t>处级党员领导干部要带头在所在党支部和联系支部讲党课</w:t>
      </w:r>
      <w:r w:rsidRPr="00933153">
        <w:rPr>
          <w:rFonts w:ascii="仿宋_GB2312" w:eastAsia="仿宋_GB2312" w:hAnsiTheme="minorEastAsia" w:hint="eastAsia"/>
          <w:sz w:val="28"/>
          <w:szCs w:val="28"/>
        </w:rPr>
        <w:t>。</w:t>
      </w:r>
      <w:r w:rsidRPr="00933153">
        <w:rPr>
          <w:rFonts w:ascii="仿宋_GB2312" w:eastAsia="仿宋_GB2312" w:hAnsiTheme="minorEastAsia" w:cs="宋体" w:hint="eastAsia"/>
          <w:kern w:val="0"/>
          <w:sz w:val="28"/>
          <w:szCs w:val="28"/>
        </w:rPr>
        <w:t>“七一”前后，各党支部要结合开展纪念建党95周年活动，集中安排1次党课。鼓励和指导党支部书记、普通党员联系实际讲党课。</w:t>
      </w:r>
    </w:p>
    <w:p w:rsidR="004437D0" w:rsidRPr="00933153" w:rsidRDefault="007527EB" w:rsidP="00933153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933153">
        <w:rPr>
          <w:rFonts w:ascii="仿宋_GB2312" w:eastAsia="仿宋_GB2312" w:hint="eastAsia"/>
          <w:b/>
          <w:sz w:val="28"/>
          <w:szCs w:val="28"/>
        </w:rPr>
        <w:t>4.开展民主评议党员</w:t>
      </w:r>
    </w:p>
    <w:p w:rsidR="007527EB" w:rsidRPr="00933153" w:rsidRDefault="007527EB" w:rsidP="0093315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33153">
        <w:rPr>
          <w:rFonts w:ascii="仿宋_GB2312" w:eastAsia="仿宋_GB2312" w:hint="eastAsia"/>
          <w:sz w:val="28"/>
          <w:szCs w:val="28"/>
        </w:rPr>
        <w:t>年底前召开党支部专题组织生活会，组织党员开展民主评议，对照合格党员标准，按照个人自评、党员互评、民主测评、组织评定的程序进行。党支部综合民主评议情况和党员日常表现，确定评议等次，对优秀党员予以表扬；对不合格党员，按照党章和党内有关规定，区别不同情况，稳妥慎重给予组织处置。</w:t>
      </w:r>
    </w:p>
    <w:p w:rsidR="004437D0" w:rsidRPr="00933153" w:rsidRDefault="007527EB" w:rsidP="00933153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933153">
        <w:rPr>
          <w:rFonts w:ascii="仿宋_GB2312" w:eastAsia="仿宋_GB2312" w:hint="eastAsia"/>
          <w:b/>
          <w:sz w:val="28"/>
          <w:szCs w:val="28"/>
        </w:rPr>
        <w:t>5.创新方式开展教育</w:t>
      </w:r>
    </w:p>
    <w:p w:rsidR="007527EB" w:rsidRPr="00933153" w:rsidRDefault="007527EB" w:rsidP="0093315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33153">
        <w:rPr>
          <w:rFonts w:ascii="仿宋_GB2312" w:eastAsia="仿宋_GB2312" w:hint="eastAsia"/>
          <w:sz w:val="28"/>
          <w:szCs w:val="28"/>
        </w:rPr>
        <w:t>五月份组织党员赴延安学习培训，接受革命传统教育。积极开展组织生活，各支部每月至少组织支部党员过1次党组织生活，将“两学一做”学习教育融入到日常党组织生活中。</w:t>
      </w:r>
    </w:p>
    <w:p w:rsidR="004437D0" w:rsidRPr="00933153" w:rsidRDefault="007527EB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6</w:t>
      </w:r>
      <w:r w:rsidR="00CF72ED" w:rsidRPr="00933153">
        <w:rPr>
          <w:rFonts w:ascii="仿宋_GB2312" w:eastAsia="仿宋_GB2312" w:hAnsiTheme="minorEastAsia" w:hint="eastAsia"/>
          <w:b/>
          <w:sz w:val="28"/>
          <w:szCs w:val="28"/>
        </w:rPr>
        <w:t>.强化学习交流</w:t>
      </w:r>
    </w:p>
    <w:p w:rsidR="00FA5746" w:rsidRPr="00933153" w:rsidRDefault="00CF72ED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充分运用现场学习、专题演讲、共产党员网、网络培训平台、微</w:t>
      </w:r>
      <w:r w:rsidRPr="00933153">
        <w:rPr>
          <w:rFonts w:ascii="仿宋_GB2312" w:eastAsia="仿宋_GB2312" w:hAnsiTheme="minorEastAsia" w:hint="eastAsia"/>
          <w:sz w:val="28"/>
          <w:szCs w:val="28"/>
        </w:rPr>
        <w:lastRenderedPageBreak/>
        <w:t>信、</w:t>
      </w:r>
      <w:r w:rsidR="00922B0D">
        <w:rPr>
          <w:rFonts w:ascii="仿宋_GB2312" w:eastAsia="仿宋_GB2312" w:hAnsiTheme="minorEastAsia" w:hint="eastAsia"/>
          <w:sz w:val="28"/>
          <w:szCs w:val="28"/>
        </w:rPr>
        <w:t>宣传橱窗</w:t>
      </w:r>
      <w:r w:rsidRPr="00933153">
        <w:rPr>
          <w:rFonts w:ascii="仿宋_GB2312" w:eastAsia="仿宋_GB2312" w:hAnsiTheme="minorEastAsia" w:hint="eastAsia"/>
          <w:sz w:val="28"/>
          <w:szCs w:val="28"/>
        </w:rPr>
        <w:t>等多种形式组织开展学习，增强学习实际效果，扩大学习覆盖面。要利用各类媒体及时推送学习内容，宣传典型做法和成效。</w:t>
      </w:r>
    </w:p>
    <w:p w:rsidR="004437D0" w:rsidRPr="00933153" w:rsidRDefault="007527EB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7</w:t>
      </w:r>
      <w:r w:rsidR="00CF72ED" w:rsidRPr="00933153">
        <w:rPr>
          <w:rFonts w:ascii="仿宋_GB2312" w:eastAsia="仿宋_GB2312" w:hAnsiTheme="minorEastAsia" w:hint="eastAsia"/>
          <w:b/>
          <w:sz w:val="28"/>
          <w:szCs w:val="28"/>
        </w:rPr>
        <w:t>.强化组织和督导</w:t>
      </w:r>
    </w:p>
    <w:p w:rsidR="00281DD0" w:rsidRPr="00933153" w:rsidRDefault="001A2DAC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系党委</w:t>
      </w:r>
      <w:r w:rsidR="00CF72ED" w:rsidRPr="00933153">
        <w:rPr>
          <w:rFonts w:ascii="仿宋_GB2312" w:eastAsia="仿宋_GB2312" w:hAnsiTheme="minorEastAsia" w:hint="eastAsia"/>
          <w:sz w:val="28"/>
          <w:szCs w:val="28"/>
        </w:rPr>
        <w:t>要切实承担起组织学习的主体责任</w:t>
      </w:r>
      <w:r w:rsidR="00C52A6E" w:rsidRPr="00933153">
        <w:rPr>
          <w:rFonts w:ascii="仿宋_GB2312" w:eastAsia="仿宋_GB2312" w:hAnsiTheme="minorEastAsia" w:hint="eastAsia"/>
          <w:sz w:val="28"/>
          <w:szCs w:val="28"/>
        </w:rPr>
        <w:t>，</w:t>
      </w:r>
      <w:r w:rsidR="00CF72ED" w:rsidRPr="00933153">
        <w:rPr>
          <w:rFonts w:ascii="仿宋_GB2312" w:eastAsia="仿宋_GB2312" w:hAnsiTheme="minorEastAsia" w:hint="eastAsia"/>
          <w:sz w:val="28"/>
          <w:szCs w:val="28"/>
        </w:rPr>
        <w:t>在抓好领导班子自身学习的同时，指导</w:t>
      </w:r>
      <w:r w:rsidR="00C52A6E" w:rsidRPr="00933153">
        <w:rPr>
          <w:rFonts w:ascii="仿宋_GB2312" w:eastAsia="仿宋_GB2312" w:hAnsiTheme="minorEastAsia" w:hint="eastAsia"/>
          <w:sz w:val="28"/>
          <w:szCs w:val="28"/>
        </w:rPr>
        <w:t>各</w:t>
      </w:r>
      <w:r w:rsidR="00CF72ED" w:rsidRPr="00933153">
        <w:rPr>
          <w:rFonts w:ascii="仿宋_GB2312" w:eastAsia="仿宋_GB2312" w:hAnsiTheme="minorEastAsia" w:hint="eastAsia"/>
          <w:sz w:val="28"/>
          <w:szCs w:val="28"/>
        </w:rPr>
        <w:t>党支部结合实际制定学习计划，督促执行“三会一课”制度，落实学习要求。</w:t>
      </w:r>
      <w:r w:rsidR="00C52A6E" w:rsidRPr="00933153">
        <w:rPr>
          <w:rFonts w:ascii="仿宋_GB2312" w:eastAsia="仿宋_GB2312" w:hAnsiTheme="minorEastAsia" w:hint="eastAsia"/>
          <w:sz w:val="28"/>
          <w:szCs w:val="28"/>
        </w:rPr>
        <w:t>同时</w:t>
      </w:r>
      <w:r w:rsidR="00CF72ED" w:rsidRPr="00933153">
        <w:rPr>
          <w:rFonts w:ascii="仿宋_GB2312" w:eastAsia="仿宋_GB2312" w:hAnsiTheme="minorEastAsia" w:hint="eastAsia"/>
          <w:sz w:val="28"/>
          <w:szCs w:val="28"/>
        </w:rPr>
        <w:t>针对不同类型党员的实际情况和学习需要，提供必要保障。</w:t>
      </w:r>
      <w:r w:rsidR="00C52A6E" w:rsidRPr="00933153">
        <w:rPr>
          <w:rFonts w:ascii="仿宋_GB2312" w:eastAsia="仿宋_GB2312" w:hAnsiTheme="minorEastAsia" w:hint="eastAsia"/>
          <w:sz w:val="28"/>
          <w:szCs w:val="28"/>
        </w:rPr>
        <w:t>系党委</w:t>
      </w:r>
      <w:r w:rsidR="00CF72ED" w:rsidRPr="00933153">
        <w:rPr>
          <w:rFonts w:ascii="仿宋_GB2312" w:eastAsia="仿宋_GB2312" w:hAnsiTheme="minorEastAsia" w:hint="eastAsia"/>
          <w:sz w:val="28"/>
          <w:szCs w:val="28"/>
        </w:rPr>
        <w:t>将适时组织督导检查党员学习情况</w:t>
      </w:r>
      <w:r w:rsidR="00FA5746" w:rsidRPr="00933153">
        <w:rPr>
          <w:rFonts w:ascii="仿宋_GB2312" w:eastAsia="仿宋_GB2312" w:hAnsiTheme="minorEastAsia" w:hint="eastAsia"/>
          <w:sz w:val="28"/>
          <w:szCs w:val="28"/>
        </w:rPr>
        <w:t>，</w:t>
      </w:r>
      <w:r w:rsidR="00281DD0" w:rsidRPr="00933153">
        <w:rPr>
          <w:rFonts w:ascii="仿宋_GB2312" w:eastAsia="仿宋_GB2312" w:hAnsiTheme="minorEastAsia" w:hint="eastAsia"/>
          <w:sz w:val="28"/>
          <w:szCs w:val="28"/>
        </w:rPr>
        <w:t>防止形式主义、走过场，防止撇开日常工作搞学习。</w:t>
      </w:r>
    </w:p>
    <w:p w:rsidR="004437D0" w:rsidRPr="00933153" w:rsidRDefault="007527EB" w:rsidP="00933153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33153">
        <w:rPr>
          <w:rFonts w:ascii="仿宋_GB2312" w:eastAsia="仿宋_GB2312" w:hAnsiTheme="minorEastAsia" w:hint="eastAsia"/>
          <w:b/>
          <w:sz w:val="28"/>
          <w:szCs w:val="28"/>
        </w:rPr>
        <w:t>8</w:t>
      </w:r>
      <w:r w:rsidR="00CF72ED" w:rsidRPr="00933153">
        <w:rPr>
          <w:rFonts w:ascii="仿宋_GB2312" w:eastAsia="仿宋_GB2312" w:hAnsiTheme="minorEastAsia" w:hint="eastAsia"/>
          <w:b/>
          <w:sz w:val="28"/>
          <w:szCs w:val="28"/>
        </w:rPr>
        <w:t>.坚持领导带头</w:t>
      </w:r>
    </w:p>
    <w:p w:rsidR="00FD7750" w:rsidRPr="00933153" w:rsidRDefault="00CF72ED" w:rsidP="0093315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33153">
        <w:rPr>
          <w:rFonts w:ascii="仿宋_GB2312" w:eastAsia="仿宋_GB2312" w:hAnsiTheme="minorEastAsia" w:hint="eastAsia"/>
          <w:sz w:val="28"/>
          <w:szCs w:val="28"/>
        </w:rPr>
        <w:t>党员领导干部要以身作则、率先垂范，层层示范、层层带动</w:t>
      </w:r>
      <w:r w:rsidR="00C52A6E" w:rsidRPr="00933153">
        <w:rPr>
          <w:rFonts w:ascii="仿宋_GB2312" w:eastAsia="仿宋_GB2312" w:hAnsiTheme="minorEastAsia" w:hint="eastAsia"/>
          <w:sz w:val="28"/>
          <w:szCs w:val="28"/>
        </w:rPr>
        <w:t>，</w:t>
      </w:r>
      <w:r w:rsidRPr="00933153">
        <w:rPr>
          <w:rFonts w:ascii="仿宋_GB2312" w:eastAsia="仿宋_GB2312" w:hAnsiTheme="minorEastAsia" w:hint="eastAsia"/>
          <w:sz w:val="28"/>
          <w:szCs w:val="28"/>
        </w:rPr>
        <w:t>要学在前、做在前，发挥“关键少数”作用，严格执行双重组织生活制度，带头参加学习讨论，带头谈体会、讲党课、作报告，带头参加组织生活会、民主评议，带头履职尽责、立足岗位作贡献，在学做结合上为党员做出表率，推动整个学习教育扎实有效开展。</w:t>
      </w:r>
    </w:p>
    <w:sectPr w:rsidR="00FD7750" w:rsidRPr="00933153" w:rsidSect="007E4D4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4CB" w:rsidRDefault="00C264CB" w:rsidP="007E4D48">
      <w:r>
        <w:separator/>
      </w:r>
    </w:p>
  </w:endnote>
  <w:endnote w:type="continuationSeparator" w:id="1">
    <w:p w:rsidR="00C264CB" w:rsidRDefault="00C264CB" w:rsidP="007E4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8E1" w:rsidRDefault="006C1FF8">
    <w:pPr>
      <w:pStyle w:val="a3"/>
      <w:jc w:val="center"/>
    </w:pPr>
    <w:r>
      <w:fldChar w:fldCharType="begin"/>
    </w:r>
    <w:r w:rsidR="004A7897">
      <w:instrText xml:space="preserve"> PAGE   \* MERGEFORMAT </w:instrText>
    </w:r>
    <w:r>
      <w:fldChar w:fldCharType="separate"/>
    </w:r>
    <w:r w:rsidR="00922B0D" w:rsidRPr="00922B0D">
      <w:rPr>
        <w:noProof/>
        <w:lang w:val="zh-CN"/>
      </w:rPr>
      <w:t>8</w:t>
    </w:r>
    <w:r>
      <w:fldChar w:fldCharType="end"/>
    </w:r>
  </w:p>
  <w:p w:rsidR="00B518E1" w:rsidRDefault="00C264C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4CB" w:rsidRDefault="00C264CB" w:rsidP="007E4D48">
      <w:r>
        <w:separator/>
      </w:r>
    </w:p>
  </w:footnote>
  <w:footnote w:type="continuationSeparator" w:id="1">
    <w:p w:rsidR="00C264CB" w:rsidRDefault="00C264CB" w:rsidP="007E4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2ED"/>
    <w:rsid w:val="0002302F"/>
    <w:rsid w:val="000A52E0"/>
    <w:rsid w:val="000B6E7B"/>
    <w:rsid w:val="00142546"/>
    <w:rsid w:val="001A2DAC"/>
    <w:rsid w:val="001A637E"/>
    <w:rsid w:val="001D6709"/>
    <w:rsid w:val="00204427"/>
    <w:rsid w:val="0023295D"/>
    <w:rsid w:val="00250355"/>
    <w:rsid w:val="00281DD0"/>
    <w:rsid w:val="003265E3"/>
    <w:rsid w:val="003B1754"/>
    <w:rsid w:val="003C2FB3"/>
    <w:rsid w:val="004437D0"/>
    <w:rsid w:val="004A1128"/>
    <w:rsid w:val="004A7897"/>
    <w:rsid w:val="004F3760"/>
    <w:rsid w:val="006C1FF8"/>
    <w:rsid w:val="0075032C"/>
    <w:rsid w:val="007527EB"/>
    <w:rsid w:val="007E4D48"/>
    <w:rsid w:val="00922B0D"/>
    <w:rsid w:val="00933153"/>
    <w:rsid w:val="009E6731"/>
    <w:rsid w:val="00A6076F"/>
    <w:rsid w:val="00AE1006"/>
    <w:rsid w:val="00B34795"/>
    <w:rsid w:val="00B87597"/>
    <w:rsid w:val="00BE62FA"/>
    <w:rsid w:val="00BF6712"/>
    <w:rsid w:val="00C12A92"/>
    <w:rsid w:val="00C264CB"/>
    <w:rsid w:val="00C52A6E"/>
    <w:rsid w:val="00CF72ED"/>
    <w:rsid w:val="00D64D12"/>
    <w:rsid w:val="00D83B80"/>
    <w:rsid w:val="00DF13A7"/>
    <w:rsid w:val="00E56383"/>
    <w:rsid w:val="00EA4BE2"/>
    <w:rsid w:val="00F16186"/>
    <w:rsid w:val="00FA5746"/>
    <w:rsid w:val="00FA72A1"/>
    <w:rsid w:val="00FD7750"/>
    <w:rsid w:val="00FF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F7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F72ED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E6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E6731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044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9</Pages>
  <Words>731</Words>
  <Characters>4173</Characters>
  <Application>Microsoft Office Word</Application>
  <DocSecurity>0</DocSecurity>
  <Lines>34</Lines>
  <Paragraphs>9</Paragraphs>
  <ScaleCrop>false</ScaleCrop>
  <Company>Www.SangSan.Cn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路伟伟</dc:creator>
  <cp:lastModifiedBy>路伟伟</cp:lastModifiedBy>
  <cp:revision>26</cp:revision>
  <dcterms:created xsi:type="dcterms:W3CDTF">2016-05-18T02:31:00Z</dcterms:created>
  <dcterms:modified xsi:type="dcterms:W3CDTF">2016-05-31T03:28:00Z</dcterms:modified>
</cp:coreProperties>
</file>