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77" w:type="dxa"/>
        <w:jc w:val="center"/>
        <w:tblInd w:w="-49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海外教育基金会公益项目征集建议表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3" w:type="dxa"/>
              <w:left w:w="181" w:type="dxa"/>
              <w:bottom w:w="113" w:type="dxa"/>
              <w:right w:w="18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建议单位（盖章）：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9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3" w:type="dxa"/>
              <w:left w:w="181" w:type="dxa"/>
              <w:bottom w:w="113" w:type="dxa"/>
              <w:right w:w="18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5" w:hRule="atLeast"/>
          <w:jc w:val="center"/>
        </w:trPr>
        <w:tc>
          <w:tcPr>
            <w:tcW w:w="9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3" w:type="dxa"/>
              <w:left w:w="181" w:type="dxa"/>
              <w:bottom w:w="113" w:type="dxa"/>
              <w:right w:w="181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项目内容及预期成效（300字以内）：</w:t>
            </w:r>
          </w:p>
        </w:tc>
      </w:tr>
    </w:tbl>
    <w:p>
      <w:pPr>
        <w:ind w:firstLine="1400" w:firstLineChars="5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主管领导签字：</w:t>
      </w:r>
      <w:r>
        <w:rPr>
          <w:rFonts w:hint="eastAsia"/>
          <w:sz w:val="28"/>
          <w:szCs w:val="36"/>
          <w:lang w:val="en-US" w:eastAsia="zh-CN"/>
        </w:rPr>
        <w:t xml:space="preserve">               建议人签字：</w:t>
      </w:r>
    </w:p>
    <w:p>
      <w:pPr>
        <w:ind w:firstLine="1400" w:firstLineChars="500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C139D"/>
    <w:rsid w:val="04CF7F0C"/>
    <w:rsid w:val="228C139D"/>
    <w:rsid w:val="3B347979"/>
    <w:rsid w:val="4DA5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2019-04-08T07:23:00Z</dcterms:created>
  <dc:creator>冯炜</dc:creator>
  <cp:lastModifiedBy>冯炜</cp:lastModifiedBy>
  <dcterms:modified xsi:type="dcterms:W3CDTF">2019-04-08T09:15:19Z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