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B35" w:rsidRPr="00B14F68" w:rsidRDefault="000E3B35" w:rsidP="00C5584D">
      <w:pPr>
        <w:spacing w:beforeLines="50" w:afterLines="100" w:line="360" w:lineRule="auto"/>
        <w:jc w:val="center"/>
        <w:rPr>
          <w:rFonts w:ascii="方正小标宋简体" w:eastAsia="方正小标宋简体" w:hAnsiTheme="minorEastAsia" w:cs="宋体"/>
          <w:bCs/>
          <w:sz w:val="44"/>
          <w:szCs w:val="44"/>
        </w:rPr>
      </w:pPr>
      <w:r w:rsidRPr="00B14F68">
        <w:rPr>
          <w:rFonts w:ascii="方正小标宋简体" w:eastAsia="方正小标宋简体" w:hAnsiTheme="minorEastAsia" w:cs="宋体" w:hint="eastAsia"/>
          <w:bCs/>
          <w:sz w:val="44"/>
          <w:szCs w:val="44"/>
        </w:rPr>
        <w:t>外语系2020年党建工作计划</w:t>
      </w:r>
    </w:p>
    <w:p w:rsidR="000E3B35" w:rsidRPr="00B14F68" w:rsidRDefault="000E3B35" w:rsidP="00B14F68">
      <w:pPr>
        <w:spacing w:line="360" w:lineRule="auto"/>
        <w:ind w:firstLineChars="200" w:firstLine="640"/>
        <w:jc w:val="left"/>
        <w:rPr>
          <w:rFonts w:ascii="仿宋_GB2312" w:eastAsia="仿宋_GB2312" w:hAnsiTheme="minorEastAsia" w:cs="宋体"/>
          <w:bCs/>
          <w:kern w:val="36"/>
          <w:sz w:val="32"/>
          <w:szCs w:val="32"/>
        </w:rPr>
      </w:pPr>
      <w:r w:rsidRPr="00B14F68">
        <w:rPr>
          <w:rFonts w:ascii="仿宋_GB2312" w:eastAsia="仿宋_GB2312" w:hAnsiTheme="minorEastAsia" w:cs="宋体" w:hint="eastAsia"/>
          <w:bCs/>
          <w:kern w:val="36"/>
          <w:sz w:val="32"/>
          <w:szCs w:val="32"/>
        </w:rPr>
        <w:t>2020年</w:t>
      </w:r>
      <w:r w:rsidR="00674DC0" w:rsidRPr="00B14F68">
        <w:rPr>
          <w:rFonts w:ascii="仿宋_GB2312" w:eastAsia="仿宋_GB2312" w:hAnsiTheme="minorEastAsia" w:cs="宋体" w:hint="eastAsia"/>
          <w:bCs/>
          <w:kern w:val="36"/>
          <w:sz w:val="32"/>
          <w:szCs w:val="32"/>
        </w:rPr>
        <w:t>外语系</w:t>
      </w:r>
      <w:r w:rsidRPr="00B14F68">
        <w:rPr>
          <w:rFonts w:ascii="仿宋_GB2312" w:eastAsia="仿宋_GB2312" w:hAnsiTheme="minorEastAsia" w:cs="宋体" w:hint="eastAsia"/>
          <w:bCs/>
          <w:kern w:val="36"/>
          <w:sz w:val="32"/>
          <w:szCs w:val="32"/>
        </w:rPr>
        <w:t>党建工作的指导思想是：以习近平新时代中国特色社会主义思想为指导，全面贯彻落实全国教育大会、学校思想政治理论课教师座谈会精神，以及习近平总书记给全国涉农高校书记校长和专家代表的回信精神，树牢“四个意识”，坚定“四个自信”，做到“两个维护”，落实主体责任，巩固深化“不忘初心、牢记使命”主题教育成果，</w:t>
      </w:r>
      <w:r w:rsidR="00D644A1" w:rsidRPr="00B14F68">
        <w:rPr>
          <w:rFonts w:ascii="仿宋_GB2312" w:eastAsia="仿宋_GB2312" w:hAnsiTheme="minorEastAsia" w:cs="宋体" w:hint="eastAsia"/>
          <w:bCs/>
          <w:kern w:val="36"/>
          <w:sz w:val="32"/>
          <w:szCs w:val="32"/>
        </w:rPr>
        <w:t>弘扬“西农精神”，持续提升基层党建和思想政治工作质量，</w:t>
      </w:r>
      <w:r w:rsidRPr="00B14F68">
        <w:rPr>
          <w:rFonts w:ascii="仿宋_GB2312" w:eastAsia="仿宋_GB2312" w:hAnsiTheme="minorEastAsia" w:cs="宋体" w:hint="eastAsia"/>
          <w:bCs/>
          <w:kern w:val="36"/>
          <w:sz w:val="32"/>
          <w:szCs w:val="32"/>
        </w:rPr>
        <w:t>坚决打赢校园疫情防控阻击战，</w:t>
      </w:r>
      <w:r w:rsidR="00D644A1">
        <w:rPr>
          <w:rFonts w:ascii="仿宋_GB2312" w:eastAsia="仿宋_GB2312" w:hAnsiTheme="minorEastAsia" w:cs="宋体" w:hint="eastAsia"/>
          <w:bCs/>
          <w:kern w:val="36"/>
          <w:sz w:val="32"/>
          <w:szCs w:val="32"/>
        </w:rPr>
        <w:t>以治理体系和治理能力提升为工作主线</w:t>
      </w:r>
      <w:r w:rsidRPr="00B14F68">
        <w:rPr>
          <w:rFonts w:ascii="仿宋_GB2312" w:eastAsia="仿宋_GB2312" w:hAnsiTheme="minorEastAsia" w:cs="宋体" w:hint="eastAsia"/>
          <w:bCs/>
          <w:kern w:val="36"/>
          <w:sz w:val="32"/>
          <w:szCs w:val="32"/>
        </w:rPr>
        <w:t>，凝心聚力、改革创新，为</w:t>
      </w:r>
      <w:r w:rsidR="00674DC0" w:rsidRPr="00B14F68">
        <w:rPr>
          <w:rFonts w:ascii="仿宋_GB2312" w:eastAsia="仿宋_GB2312" w:hAnsiTheme="minorEastAsia" w:cs="宋体" w:hint="eastAsia"/>
          <w:bCs/>
          <w:kern w:val="36"/>
          <w:sz w:val="32"/>
          <w:szCs w:val="32"/>
        </w:rPr>
        <w:t>外语系发展</w:t>
      </w:r>
      <w:r w:rsidRPr="00B14F68">
        <w:rPr>
          <w:rFonts w:ascii="仿宋_GB2312" w:eastAsia="仿宋_GB2312" w:hAnsiTheme="minorEastAsia" w:cs="宋体" w:hint="eastAsia"/>
          <w:bCs/>
          <w:kern w:val="36"/>
          <w:sz w:val="32"/>
          <w:szCs w:val="32"/>
        </w:rPr>
        <w:t xml:space="preserve">提供坚强政治保证。 </w:t>
      </w:r>
    </w:p>
    <w:p w:rsidR="000E3B35" w:rsidRPr="00284D1B" w:rsidRDefault="000E3B35" w:rsidP="00D644A1">
      <w:pPr>
        <w:ind w:firstLineChars="200" w:firstLine="640"/>
        <w:jc w:val="left"/>
        <w:rPr>
          <w:rFonts w:ascii="黑体" w:eastAsia="黑体" w:hAnsi="黑体" w:cs="宋体"/>
          <w:bCs/>
          <w:kern w:val="36"/>
          <w:sz w:val="32"/>
          <w:szCs w:val="32"/>
        </w:rPr>
      </w:pPr>
      <w:r w:rsidRPr="00284D1B">
        <w:rPr>
          <w:rFonts w:ascii="黑体" w:eastAsia="黑体" w:hAnsi="黑体" w:cs="宋体" w:hint="eastAsia"/>
          <w:bCs/>
          <w:kern w:val="36"/>
          <w:sz w:val="32"/>
          <w:szCs w:val="32"/>
        </w:rPr>
        <w:t>一、落实主体责任，</w:t>
      </w:r>
      <w:r w:rsidR="00FE0C4E">
        <w:rPr>
          <w:rFonts w:ascii="黑体" w:eastAsia="黑体" w:hAnsi="黑体" w:cs="宋体" w:hint="eastAsia"/>
          <w:bCs/>
          <w:kern w:val="36"/>
          <w:sz w:val="32"/>
          <w:szCs w:val="32"/>
        </w:rPr>
        <w:t>发挥系党委政治核心作用</w:t>
      </w:r>
    </w:p>
    <w:p w:rsidR="00C5584D" w:rsidRDefault="00C5584D" w:rsidP="00601B9A">
      <w:pPr>
        <w:spacing w:line="360" w:lineRule="auto"/>
        <w:ind w:firstLineChars="200" w:firstLine="640"/>
        <w:rPr>
          <w:rFonts w:ascii="仿宋_GB2312" w:eastAsia="仿宋_GB2312" w:hAnsiTheme="minorEastAsia" w:cs="宋体" w:hint="eastAsia"/>
          <w:bCs/>
          <w:kern w:val="36"/>
          <w:sz w:val="32"/>
          <w:szCs w:val="32"/>
        </w:rPr>
      </w:pPr>
      <w:r>
        <w:rPr>
          <w:rFonts w:ascii="仿宋_GB2312" w:eastAsia="仿宋_GB2312" w:hAnsiTheme="minorEastAsia" w:cs="宋体" w:hint="eastAsia"/>
          <w:bCs/>
          <w:kern w:val="36"/>
          <w:sz w:val="32"/>
          <w:szCs w:val="32"/>
        </w:rPr>
        <w:t>1.</w:t>
      </w:r>
      <w:r w:rsidR="00A94CD2" w:rsidRPr="00B14F68">
        <w:rPr>
          <w:rFonts w:ascii="仿宋_GB2312" w:eastAsia="仿宋_GB2312" w:hAnsiTheme="minorEastAsia" w:cs="宋体" w:hint="eastAsia"/>
          <w:bCs/>
          <w:kern w:val="36"/>
          <w:sz w:val="32"/>
          <w:szCs w:val="32"/>
        </w:rPr>
        <w:t>巩固深化“不忘初心、牢记使命”主题教育成果，持续推进“两学一做”学习教育常态化制度化</w:t>
      </w:r>
      <w:r w:rsidR="00A94CD2">
        <w:rPr>
          <w:rFonts w:ascii="仿宋_GB2312" w:eastAsia="仿宋_GB2312" w:hAnsiTheme="minorEastAsia" w:cs="宋体" w:hint="eastAsia"/>
          <w:bCs/>
          <w:kern w:val="36"/>
          <w:sz w:val="32"/>
          <w:szCs w:val="32"/>
        </w:rPr>
        <w:t>，</w:t>
      </w:r>
      <w:r w:rsidR="00A94CD2" w:rsidRPr="000A7A4C">
        <w:rPr>
          <w:rFonts w:ascii="仿宋_GB2312" w:eastAsia="仿宋_GB2312" w:hAnsiTheme="minorEastAsia" w:cs="宋体" w:hint="eastAsia"/>
          <w:bCs/>
          <w:kern w:val="36"/>
          <w:sz w:val="32"/>
          <w:szCs w:val="32"/>
        </w:rPr>
        <w:t>开展学习党章党规党纪知识竞赛。</w:t>
      </w:r>
      <w:r w:rsidR="00A94CD2">
        <w:rPr>
          <w:rFonts w:ascii="仿宋_GB2312" w:eastAsia="仿宋_GB2312" w:hAnsiTheme="minorEastAsia" w:cs="宋体" w:hint="eastAsia"/>
          <w:bCs/>
          <w:kern w:val="36"/>
          <w:sz w:val="32"/>
          <w:szCs w:val="32"/>
        </w:rPr>
        <w:t>认真</w:t>
      </w:r>
      <w:r w:rsidR="00A94CD2" w:rsidRPr="00B14F68">
        <w:rPr>
          <w:rFonts w:ascii="仿宋_GB2312" w:eastAsia="仿宋_GB2312" w:hAnsiTheme="minorEastAsia" w:cs="宋体" w:hint="eastAsia"/>
          <w:bCs/>
          <w:kern w:val="36"/>
          <w:sz w:val="32"/>
          <w:szCs w:val="32"/>
        </w:rPr>
        <w:t>落实校党委《关于深入贯彻落实习近平总书记重要回信精神，加快推进世界一流农业大学建设的实施意见》。</w:t>
      </w:r>
      <w:r w:rsidR="00A94CD2">
        <w:rPr>
          <w:rFonts w:ascii="仿宋_GB2312" w:eastAsia="仿宋_GB2312" w:hAnsiTheme="minorEastAsia" w:cs="宋体" w:hint="eastAsia"/>
          <w:bCs/>
          <w:kern w:val="36"/>
          <w:sz w:val="32"/>
          <w:szCs w:val="32"/>
        </w:rPr>
        <w:t>贯彻人才强校战略，加强政治引领与吸纳，做好人才引进与培养。</w:t>
      </w:r>
    </w:p>
    <w:p w:rsidR="00C5584D" w:rsidRDefault="00C5584D" w:rsidP="00601B9A">
      <w:pPr>
        <w:spacing w:line="360" w:lineRule="auto"/>
        <w:ind w:firstLineChars="200" w:firstLine="640"/>
        <w:rPr>
          <w:rFonts w:ascii="仿宋_GB2312" w:eastAsia="仿宋_GB2312" w:hAnsiTheme="minorEastAsia" w:cs="宋体" w:hint="eastAsia"/>
          <w:bCs/>
          <w:kern w:val="36"/>
          <w:sz w:val="32"/>
          <w:szCs w:val="32"/>
        </w:rPr>
      </w:pPr>
      <w:r>
        <w:rPr>
          <w:rFonts w:ascii="仿宋_GB2312" w:eastAsia="仿宋_GB2312" w:hAnsiTheme="minorEastAsia" w:cs="宋体" w:hint="eastAsia"/>
          <w:bCs/>
          <w:kern w:val="36"/>
          <w:sz w:val="32"/>
          <w:szCs w:val="32"/>
        </w:rPr>
        <w:t>2.</w:t>
      </w:r>
      <w:r w:rsidR="00A94CD2" w:rsidRPr="00B14F68">
        <w:rPr>
          <w:rFonts w:ascii="仿宋_GB2312" w:eastAsia="仿宋_GB2312" w:hAnsiTheme="minorEastAsia" w:cs="宋体" w:hint="eastAsia"/>
          <w:bCs/>
          <w:kern w:val="36"/>
          <w:sz w:val="32"/>
          <w:szCs w:val="32"/>
        </w:rPr>
        <w:t>严格落实</w:t>
      </w:r>
      <w:r w:rsidR="00A94CD2">
        <w:rPr>
          <w:rFonts w:ascii="仿宋_GB2312" w:eastAsia="仿宋_GB2312" w:hAnsiTheme="minorEastAsia" w:cs="宋体" w:hint="eastAsia"/>
          <w:bCs/>
          <w:kern w:val="36"/>
          <w:sz w:val="32"/>
          <w:szCs w:val="32"/>
        </w:rPr>
        <w:t>系</w:t>
      </w:r>
      <w:r w:rsidR="00A94CD2" w:rsidRPr="00B14F68">
        <w:rPr>
          <w:rFonts w:ascii="仿宋_GB2312" w:eastAsia="仿宋_GB2312" w:hAnsiTheme="minorEastAsia" w:cs="宋体" w:hint="eastAsia"/>
          <w:bCs/>
          <w:kern w:val="36"/>
          <w:sz w:val="32"/>
          <w:szCs w:val="32"/>
        </w:rPr>
        <w:t>党委理论中心组学习</w:t>
      </w:r>
      <w:r w:rsidR="00A94CD2">
        <w:rPr>
          <w:rFonts w:ascii="仿宋_GB2312" w:eastAsia="仿宋_GB2312" w:hAnsiTheme="minorEastAsia" w:cs="宋体" w:hint="eastAsia"/>
          <w:bCs/>
          <w:kern w:val="36"/>
          <w:sz w:val="32"/>
          <w:szCs w:val="32"/>
        </w:rPr>
        <w:t>、</w:t>
      </w:r>
      <w:r w:rsidR="00A94CD2" w:rsidRPr="00B14F68">
        <w:rPr>
          <w:rFonts w:ascii="仿宋_GB2312" w:eastAsia="仿宋_GB2312" w:hAnsiTheme="minorEastAsia" w:cs="宋体" w:hint="eastAsia"/>
          <w:bCs/>
          <w:kern w:val="36"/>
          <w:sz w:val="32"/>
          <w:szCs w:val="32"/>
        </w:rPr>
        <w:t>教职工周三政治理论学习</w:t>
      </w:r>
      <w:r w:rsidR="00A94CD2">
        <w:rPr>
          <w:rFonts w:ascii="仿宋_GB2312" w:eastAsia="仿宋_GB2312" w:hAnsiTheme="minorEastAsia" w:cs="宋体" w:hint="eastAsia"/>
          <w:bCs/>
          <w:kern w:val="36"/>
          <w:sz w:val="32"/>
          <w:szCs w:val="32"/>
        </w:rPr>
        <w:t>以及学生政治理论学习和集体活动</w:t>
      </w:r>
      <w:r w:rsidR="00A94CD2" w:rsidRPr="00B14F68">
        <w:rPr>
          <w:rFonts w:ascii="仿宋_GB2312" w:eastAsia="仿宋_GB2312" w:hAnsiTheme="minorEastAsia" w:cs="宋体" w:hint="eastAsia"/>
          <w:bCs/>
          <w:kern w:val="36"/>
          <w:sz w:val="32"/>
          <w:szCs w:val="32"/>
        </w:rPr>
        <w:t>制度，推动学习贯彻习近平新时代中国特色社会主义思想和党的十九届四中全会精神往深里走、往实里走、往心里走。</w:t>
      </w:r>
      <w:r w:rsidR="00A94CD2">
        <w:rPr>
          <w:rFonts w:ascii="仿宋_GB2312" w:eastAsia="仿宋_GB2312" w:hAnsiTheme="minorEastAsia" w:cs="宋体" w:hint="eastAsia"/>
          <w:bCs/>
          <w:kern w:val="36"/>
          <w:sz w:val="32"/>
          <w:szCs w:val="32"/>
        </w:rPr>
        <w:t>全年系党委</w:t>
      </w:r>
      <w:r w:rsidR="00A94CD2" w:rsidRPr="00B14F68">
        <w:rPr>
          <w:rFonts w:ascii="仿宋_GB2312" w:eastAsia="仿宋_GB2312" w:hAnsiTheme="minorEastAsia" w:cs="宋体" w:hint="eastAsia"/>
          <w:bCs/>
          <w:kern w:val="36"/>
          <w:sz w:val="32"/>
          <w:szCs w:val="32"/>
        </w:rPr>
        <w:t>理论中心组学习</w:t>
      </w:r>
      <w:r w:rsidR="00A94CD2">
        <w:rPr>
          <w:rFonts w:ascii="仿宋_GB2312" w:eastAsia="仿宋_GB2312" w:hAnsiTheme="minorEastAsia" w:cs="宋体" w:hint="eastAsia"/>
          <w:bCs/>
          <w:kern w:val="36"/>
          <w:sz w:val="32"/>
          <w:szCs w:val="32"/>
        </w:rPr>
        <w:t>8次。</w:t>
      </w:r>
    </w:p>
    <w:p w:rsidR="00C5584D" w:rsidRDefault="00C5584D" w:rsidP="00601B9A">
      <w:pPr>
        <w:spacing w:line="360" w:lineRule="auto"/>
        <w:ind w:firstLineChars="200" w:firstLine="640"/>
        <w:rPr>
          <w:rFonts w:ascii="仿宋_GB2312" w:eastAsia="仿宋_GB2312" w:hAnsiTheme="minorEastAsia" w:cs="宋体" w:hint="eastAsia"/>
          <w:bCs/>
          <w:kern w:val="36"/>
          <w:sz w:val="32"/>
          <w:szCs w:val="32"/>
        </w:rPr>
      </w:pPr>
      <w:r>
        <w:rPr>
          <w:rFonts w:ascii="仿宋_GB2312" w:eastAsia="仿宋_GB2312" w:hAnsiTheme="minorEastAsia" w:cs="宋体" w:hint="eastAsia"/>
          <w:bCs/>
          <w:kern w:val="36"/>
          <w:sz w:val="32"/>
          <w:szCs w:val="32"/>
        </w:rPr>
        <w:t>3.</w:t>
      </w:r>
      <w:r w:rsidR="00567359">
        <w:rPr>
          <w:rFonts w:ascii="仿宋_GB2312" w:eastAsia="仿宋_GB2312" w:hAnsiTheme="minorEastAsia" w:cs="宋体" w:hint="eastAsia"/>
          <w:bCs/>
          <w:kern w:val="36"/>
          <w:sz w:val="32"/>
          <w:szCs w:val="32"/>
        </w:rPr>
        <w:t>加强系</w:t>
      </w:r>
      <w:r w:rsidR="009B34FB" w:rsidRPr="00B14F68">
        <w:rPr>
          <w:rFonts w:ascii="仿宋_GB2312" w:eastAsia="仿宋_GB2312" w:hAnsiTheme="minorEastAsia" w:cs="宋体" w:hint="eastAsia"/>
          <w:bCs/>
          <w:kern w:val="36"/>
          <w:sz w:val="32"/>
          <w:szCs w:val="32"/>
        </w:rPr>
        <w:t>领导</w:t>
      </w:r>
      <w:r w:rsidR="0053601A" w:rsidRPr="00B14F68">
        <w:rPr>
          <w:rFonts w:ascii="仿宋_GB2312" w:eastAsia="仿宋_GB2312" w:hAnsiTheme="minorEastAsia" w:cs="宋体" w:hint="eastAsia"/>
          <w:bCs/>
          <w:kern w:val="36"/>
          <w:sz w:val="32"/>
          <w:szCs w:val="32"/>
        </w:rPr>
        <w:t>班子</w:t>
      </w:r>
      <w:r w:rsidR="00567359">
        <w:rPr>
          <w:rFonts w:ascii="仿宋_GB2312" w:eastAsia="仿宋_GB2312" w:hAnsiTheme="minorEastAsia" w:cs="宋体" w:hint="eastAsia"/>
          <w:bCs/>
          <w:kern w:val="36"/>
          <w:sz w:val="32"/>
          <w:szCs w:val="32"/>
        </w:rPr>
        <w:t>和干部队伍建设，</w:t>
      </w:r>
      <w:r w:rsidR="009B34FB" w:rsidRPr="00B14F68">
        <w:rPr>
          <w:rFonts w:ascii="仿宋_GB2312" w:eastAsia="仿宋_GB2312" w:hAnsiTheme="minorEastAsia" w:cs="宋体" w:hint="eastAsia"/>
          <w:bCs/>
          <w:kern w:val="36"/>
          <w:sz w:val="32"/>
          <w:szCs w:val="32"/>
        </w:rPr>
        <w:t>提升议事决策水平</w:t>
      </w:r>
      <w:r w:rsidR="000E3B35" w:rsidRPr="00B14F68">
        <w:rPr>
          <w:rFonts w:ascii="仿宋_GB2312" w:eastAsia="仿宋_GB2312" w:hAnsiTheme="minorEastAsia" w:cs="宋体" w:hint="eastAsia"/>
          <w:bCs/>
          <w:kern w:val="36"/>
          <w:sz w:val="32"/>
          <w:szCs w:val="32"/>
        </w:rPr>
        <w:t>。</w:t>
      </w:r>
      <w:r>
        <w:rPr>
          <w:rFonts w:ascii="仿宋_GB2312" w:eastAsia="仿宋_GB2312" w:hAnsiTheme="minorEastAsia" w:cs="宋体" w:hint="eastAsia"/>
          <w:bCs/>
          <w:kern w:val="36"/>
          <w:sz w:val="32"/>
          <w:szCs w:val="32"/>
        </w:rPr>
        <w:t>完</w:t>
      </w:r>
      <w:r>
        <w:rPr>
          <w:rFonts w:ascii="仿宋_GB2312" w:eastAsia="仿宋_GB2312" w:hAnsiTheme="minorEastAsia" w:cs="宋体" w:hint="eastAsia"/>
          <w:bCs/>
          <w:kern w:val="36"/>
          <w:sz w:val="32"/>
          <w:szCs w:val="32"/>
        </w:rPr>
        <w:lastRenderedPageBreak/>
        <w:t>善</w:t>
      </w:r>
      <w:r w:rsidRPr="00B14F68">
        <w:rPr>
          <w:rFonts w:ascii="仿宋_GB2312" w:eastAsia="仿宋_GB2312" w:hAnsiTheme="minorEastAsia" w:cs="宋体" w:hint="eastAsia"/>
          <w:bCs/>
          <w:kern w:val="36"/>
          <w:sz w:val="32"/>
          <w:szCs w:val="32"/>
        </w:rPr>
        <w:t>制度</w:t>
      </w:r>
      <w:r>
        <w:rPr>
          <w:rFonts w:ascii="仿宋_GB2312" w:eastAsia="仿宋_GB2312" w:hAnsiTheme="minorEastAsia" w:cs="宋体" w:hint="eastAsia"/>
          <w:bCs/>
          <w:kern w:val="36"/>
          <w:sz w:val="32"/>
          <w:szCs w:val="32"/>
        </w:rPr>
        <w:t>建设</w:t>
      </w:r>
      <w:r w:rsidRPr="00B14F68">
        <w:rPr>
          <w:rFonts w:ascii="仿宋_GB2312" w:eastAsia="仿宋_GB2312" w:hAnsiTheme="minorEastAsia" w:cs="宋体" w:hint="eastAsia"/>
          <w:bCs/>
          <w:kern w:val="36"/>
          <w:sz w:val="32"/>
          <w:szCs w:val="32"/>
        </w:rPr>
        <w:t>，提高制度执行力</w:t>
      </w:r>
      <w:r>
        <w:rPr>
          <w:rFonts w:ascii="仿宋_GB2312" w:eastAsia="仿宋_GB2312" w:hAnsiTheme="minorEastAsia" w:cs="宋体" w:hint="eastAsia"/>
          <w:bCs/>
          <w:kern w:val="36"/>
          <w:sz w:val="32"/>
          <w:szCs w:val="32"/>
        </w:rPr>
        <w:t>，理顺</w:t>
      </w:r>
      <w:r w:rsidRPr="00B14F68">
        <w:rPr>
          <w:rFonts w:ascii="仿宋_GB2312" w:eastAsia="仿宋_GB2312" w:hAnsiTheme="minorEastAsia" w:cs="宋体" w:hint="eastAsia"/>
          <w:bCs/>
          <w:kern w:val="36"/>
          <w:sz w:val="32"/>
          <w:szCs w:val="32"/>
        </w:rPr>
        <w:t>工作机制，</w:t>
      </w:r>
      <w:r>
        <w:rPr>
          <w:rFonts w:ascii="仿宋_GB2312" w:eastAsia="仿宋_GB2312" w:hAnsiTheme="minorEastAsia" w:cs="宋体" w:hint="eastAsia"/>
          <w:bCs/>
          <w:kern w:val="36"/>
          <w:sz w:val="32"/>
          <w:szCs w:val="32"/>
        </w:rPr>
        <w:t>提升治理能力</w:t>
      </w:r>
      <w:r w:rsidRPr="00B14F68">
        <w:rPr>
          <w:rFonts w:ascii="仿宋_GB2312" w:eastAsia="仿宋_GB2312" w:hAnsiTheme="minorEastAsia" w:cs="宋体" w:hint="eastAsia"/>
          <w:bCs/>
          <w:kern w:val="36"/>
          <w:sz w:val="32"/>
          <w:szCs w:val="32"/>
        </w:rPr>
        <w:t>。</w:t>
      </w:r>
    </w:p>
    <w:p w:rsidR="000E3B35" w:rsidRPr="007C1A47" w:rsidRDefault="000E3B35" w:rsidP="00D644A1">
      <w:pPr>
        <w:spacing w:line="360" w:lineRule="auto"/>
        <w:ind w:firstLineChars="200" w:firstLine="640"/>
        <w:jc w:val="left"/>
        <w:rPr>
          <w:rFonts w:ascii="黑体" w:eastAsia="黑体" w:hAnsi="黑体" w:cs="宋体"/>
          <w:bCs/>
          <w:kern w:val="36"/>
          <w:sz w:val="32"/>
          <w:szCs w:val="32"/>
        </w:rPr>
      </w:pPr>
      <w:r w:rsidRPr="007C1A47">
        <w:rPr>
          <w:rFonts w:ascii="黑体" w:eastAsia="黑体" w:hAnsi="黑体" w:cs="宋体" w:hint="eastAsia"/>
          <w:bCs/>
          <w:kern w:val="36"/>
          <w:sz w:val="32"/>
          <w:szCs w:val="32"/>
        </w:rPr>
        <w:t>二、坚持立德树人根本任务，持续加强思想政治工作</w:t>
      </w:r>
    </w:p>
    <w:p w:rsidR="00324C63" w:rsidRDefault="00324C63" w:rsidP="00B471FD">
      <w:pPr>
        <w:spacing w:line="360" w:lineRule="auto"/>
        <w:ind w:firstLineChars="200" w:firstLine="640"/>
        <w:rPr>
          <w:rFonts w:ascii="仿宋_GB2312" w:eastAsia="仿宋_GB2312" w:hAnsiTheme="minorEastAsia" w:cs="宋体" w:hint="eastAsia"/>
          <w:bCs/>
          <w:kern w:val="36"/>
          <w:sz w:val="32"/>
          <w:szCs w:val="32"/>
        </w:rPr>
      </w:pPr>
      <w:r>
        <w:rPr>
          <w:rFonts w:ascii="仿宋_GB2312" w:eastAsia="仿宋_GB2312" w:hAnsiTheme="minorEastAsia" w:cs="宋体" w:hint="eastAsia"/>
          <w:bCs/>
          <w:kern w:val="36"/>
          <w:sz w:val="32"/>
          <w:szCs w:val="32"/>
        </w:rPr>
        <w:t>4.</w:t>
      </w:r>
      <w:r w:rsidR="000E3B35" w:rsidRPr="00D644A1">
        <w:rPr>
          <w:rFonts w:ascii="仿宋_GB2312" w:eastAsia="仿宋_GB2312" w:hAnsiTheme="minorEastAsia" w:cs="宋体" w:hint="eastAsia"/>
          <w:bCs/>
          <w:kern w:val="36"/>
          <w:sz w:val="32"/>
          <w:szCs w:val="32"/>
        </w:rPr>
        <w:t>落实《关于加强和改进新时代教师师德师风建设的意见》，</w:t>
      </w:r>
      <w:r w:rsidR="00551BDF">
        <w:rPr>
          <w:rFonts w:ascii="仿宋_GB2312" w:eastAsia="仿宋_GB2312" w:hAnsiTheme="minorEastAsia" w:cs="宋体" w:hint="eastAsia"/>
          <w:bCs/>
          <w:kern w:val="36"/>
          <w:sz w:val="32"/>
          <w:szCs w:val="32"/>
        </w:rPr>
        <w:t>做好</w:t>
      </w:r>
      <w:r w:rsidR="000418E1" w:rsidRPr="00D644A1">
        <w:rPr>
          <w:rFonts w:ascii="仿宋_GB2312" w:eastAsia="仿宋_GB2312" w:hAnsiTheme="minorEastAsia" w:cs="宋体" w:hint="eastAsia"/>
          <w:bCs/>
          <w:kern w:val="36"/>
          <w:sz w:val="32"/>
          <w:szCs w:val="32"/>
        </w:rPr>
        <w:t>教职工</w:t>
      </w:r>
      <w:r w:rsidR="00F97827" w:rsidRPr="00D644A1">
        <w:rPr>
          <w:rFonts w:ascii="仿宋_GB2312" w:eastAsia="仿宋_GB2312" w:hAnsiTheme="minorEastAsia" w:cs="宋体" w:hint="eastAsia"/>
          <w:bCs/>
          <w:kern w:val="36"/>
          <w:sz w:val="32"/>
          <w:szCs w:val="32"/>
        </w:rPr>
        <w:t>师德师风</w:t>
      </w:r>
      <w:r w:rsidR="000418E1" w:rsidRPr="00D644A1">
        <w:rPr>
          <w:rFonts w:ascii="仿宋_GB2312" w:eastAsia="仿宋_GB2312" w:hAnsiTheme="minorEastAsia" w:cs="宋体" w:hint="eastAsia"/>
          <w:bCs/>
          <w:kern w:val="36"/>
          <w:sz w:val="32"/>
          <w:szCs w:val="32"/>
        </w:rPr>
        <w:t>考核</w:t>
      </w:r>
      <w:r w:rsidR="000E3B35" w:rsidRPr="00D644A1">
        <w:rPr>
          <w:rFonts w:ascii="仿宋_GB2312" w:eastAsia="仿宋_GB2312" w:hAnsiTheme="minorEastAsia" w:cs="宋体" w:hint="eastAsia"/>
          <w:bCs/>
          <w:kern w:val="36"/>
          <w:sz w:val="32"/>
          <w:szCs w:val="32"/>
        </w:rPr>
        <w:t>。</w:t>
      </w:r>
      <w:r w:rsidRPr="004F0C99">
        <w:rPr>
          <w:rFonts w:ascii="仿宋_GB2312" w:eastAsia="仿宋_GB2312" w:hAnsiTheme="minorEastAsia" w:cs="Times New Roman" w:hint="eastAsia"/>
          <w:sz w:val="32"/>
          <w:szCs w:val="32"/>
        </w:rPr>
        <w:t>开展干部职工思想状况调研，做深做实思想政治工作。</w:t>
      </w:r>
      <w:r>
        <w:rPr>
          <w:rFonts w:ascii="仿宋_GB2312" w:eastAsia="仿宋_GB2312" w:hAnsiTheme="minorEastAsia" w:cs="宋体" w:hint="eastAsia"/>
          <w:bCs/>
          <w:kern w:val="36"/>
          <w:sz w:val="32"/>
          <w:szCs w:val="32"/>
        </w:rPr>
        <w:t>完成《系史》编写。</w:t>
      </w:r>
    </w:p>
    <w:p w:rsidR="00324C63" w:rsidRDefault="00324C63" w:rsidP="00B471FD">
      <w:pPr>
        <w:spacing w:line="360" w:lineRule="auto"/>
        <w:ind w:firstLineChars="200" w:firstLine="640"/>
        <w:rPr>
          <w:rFonts w:ascii="仿宋_GB2312" w:eastAsia="仿宋_GB2312" w:hAnsiTheme="minorEastAsia" w:cs="宋体" w:hint="eastAsia"/>
          <w:bCs/>
          <w:kern w:val="36"/>
          <w:sz w:val="32"/>
          <w:szCs w:val="32"/>
        </w:rPr>
      </w:pPr>
      <w:r>
        <w:rPr>
          <w:rFonts w:ascii="仿宋_GB2312" w:eastAsia="仿宋_GB2312" w:hAnsiTheme="minorEastAsia" w:cs="宋体" w:hint="eastAsia"/>
          <w:bCs/>
          <w:kern w:val="36"/>
          <w:sz w:val="32"/>
          <w:szCs w:val="32"/>
        </w:rPr>
        <w:t>5.</w:t>
      </w:r>
      <w:r w:rsidR="000E3B35" w:rsidRPr="00D644A1">
        <w:rPr>
          <w:rFonts w:ascii="仿宋_GB2312" w:eastAsia="仿宋_GB2312" w:hAnsiTheme="minorEastAsia" w:cs="宋体" w:hint="eastAsia"/>
          <w:bCs/>
          <w:kern w:val="36"/>
          <w:sz w:val="32"/>
          <w:szCs w:val="32"/>
        </w:rPr>
        <w:t>严格执行《意识形</w:t>
      </w:r>
      <w:r w:rsidR="000E3B35" w:rsidRPr="00B14F68">
        <w:rPr>
          <w:rFonts w:ascii="仿宋_GB2312" w:eastAsia="仿宋_GB2312" w:hAnsiTheme="minorEastAsia" w:cs="Times New Roman" w:hint="eastAsia"/>
          <w:sz w:val="32"/>
          <w:szCs w:val="32"/>
        </w:rPr>
        <w:t>态工作责任制实施细则》，</w:t>
      </w:r>
      <w:r w:rsidR="00D206D0" w:rsidRPr="00B14F68">
        <w:rPr>
          <w:rFonts w:ascii="仿宋_GB2312" w:eastAsia="仿宋_GB2312" w:hAnsiTheme="minorEastAsia" w:cs="Times New Roman" w:hint="eastAsia"/>
          <w:sz w:val="32"/>
          <w:szCs w:val="32"/>
        </w:rPr>
        <w:t>做好师生宗教排查工作</w:t>
      </w:r>
      <w:r w:rsidR="004F0C99">
        <w:rPr>
          <w:rFonts w:ascii="仿宋_GB2312" w:eastAsia="仿宋_GB2312" w:hAnsiTheme="minorEastAsia" w:cs="Times New Roman" w:hint="eastAsia"/>
          <w:sz w:val="32"/>
          <w:szCs w:val="32"/>
        </w:rPr>
        <w:t>，</w:t>
      </w:r>
      <w:r w:rsidR="004F0C99" w:rsidRPr="004F0C99">
        <w:rPr>
          <w:rFonts w:ascii="仿宋_GB2312" w:eastAsia="仿宋_GB2312" w:hAnsiTheme="minorEastAsia" w:cs="Times New Roman" w:hint="eastAsia"/>
          <w:sz w:val="32"/>
          <w:szCs w:val="32"/>
        </w:rPr>
        <w:t>加强对</w:t>
      </w:r>
      <w:r w:rsidR="004F0C99">
        <w:rPr>
          <w:rFonts w:ascii="仿宋_GB2312" w:eastAsia="仿宋_GB2312" w:hAnsiTheme="minorEastAsia" w:cs="Times New Roman" w:hint="eastAsia"/>
          <w:sz w:val="32"/>
          <w:szCs w:val="32"/>
        </w:rPr>
        <w:t>《学习导报》</w:t>
      </w:r>
      <w:r w:rsidR="004F0C99" w:rsidRPr="004F0C99">
        <w:rPr>
          <w:rFonts w:ascii="仿宋_GB2312" w:eastAsia="仿宋_GB2312" w:hAnsiTheme="minorEastAsia" w:cs="Times New Roman" w:hint="eastAsia"/>
          <w:sz w:val="32"/>
          <w:szCs w:val="32"/>
        </w:rPr>
        <w:t>、</w:t>
      </w:r>
      <w:r w:rsidR="00C054B5">
        <w:rPr>
          <w:rFonts w:ascii="仿宋_GB2312" w:eastAsia="仿宋_GB2312" w:hAnsiTheme="minorEastAsia" w:cs="Times New Roman" w:hint="eastAsia"/>
          <w:sz w:val="32"/>
          <w:szCs w:val="32"/>
        </w:rPr>
        <w:t>系</w:t>
      </w:r>
      <w:r w:rsidR="004F0C99" w:rsidRPr="004F0C99">
        <w:rPr>
          <w:rFonts w:ascii="仿宋_GB2312" w:eastAsia="仿宋_GB2312" w:hAnsiTheme="minorEastAsia" w:cs="Times New Roman" w:hint="eastAsia"/>
          <w:sz w:val="32"/>
          <w:szCs w:val="32"/>
        </w:rPr>
        <w:t>网站、“两微一端”及研讨会、论坛等意识形态阵地的管理。</w:t>
      </w:r>
      <w:r w:rsidR="00C054B5">
        <w:rPr>
          <w:rFonts w:ascii="仿宋_GB2312" w:eastAsia="仿宋_GB2312" w:hAnsiTheme="minorEastAsia" w:cs="Times New Roman" w:hint="eastAsia"/>
          <w:sz w:val="32"/>
          <w:szCs w:val="32"/>
        </w:rPr>
        <w:t>结合</w:t>
      </w:r>
      <w:r>
        <w:rPr>
          <w:rFonts w:ascii="仿宋_GB2312" w:eastAsia="仿宋_GB2312" w:hAnsiTheme="minorEastAsia" w:cs="Times New Roman" w:hint="eastAsia"/>
          <w:sz w:val="32"/>
          <w:szCs w:val="32"/>
        </w:rPr>
        <w:t>外语学科特点，加强“课程</w:t>
      </w:r>
      <w:r w:rsidRPr="00B14F68">
        <w:rPr>
          <w:rFonts w:ascii="仿宋_GB2312" w:eastAsia="仿宋_GB2312" w:hAnsiTheme="minorEastAsia" w:cs="Times New Roman" w:hint="eastAsia"/>
          <w:sz w:val="32"/>
          <w:szCs w:val="32"/>
        </w:rPr>
        <w:t>思政</w:t>
      </w:r>
      <w:r>
        <w:rPr>
          <w:rFonts w:ascii="仿宋_GB2312" w:eastAsia="仿宋_GB2312" w:hAnsiTheme="minorEastAsia" w:cs="Times New Roman" w:hint="eastAsia"/>
          <w:sz w:val="32"/>
          <w:szCs w:val="32"/>
        </w:rPr>
        <w:t>”</w:t>
      </w:r>
      <w:r w:rsidRPr="00B14F68">
        <w:rPr>
          <w:rFonts w:ascii="仿宋_GB2312" w:eastAsia="仿宋_GB2312" w:hAnsiTheme="minorEastAsia" w:cs="Times New Roman" w:hint="eastAsia"/>
          <w:sz w:val="32"/>
          <w:szCs w:val="32"/>
        </w:rPr>
        <w:t>建设，强化学生理想信念教育和价值观教育。</w:t>
      </w:r>
    </w:p>
    <w:p w:rsidR="000E3B35" w:rsidRPr="00D644A1" w:rsidRDefault="00324C63" w:rsidP="00B471FD">
      <w:pPr>
        <w:spacing w:line="360" w:lineRule="auto"/>
        <w:ind w:firstLineChars="200" w:firstLine="640"/>
        <w:rPr>
          <w:rFonts w:ascii="仿宋_GB2312" w:eastAsia="仿宋_GB2312" w:hAnsiTheme="minorEastAsia" w:cs="宋体"/>
          <w:bCs/>
          <w:kern w:val="36"/>
          <w:sz w:val="32"/>
          <w:szCs w:val="32"/>
        </w:rPr>
      </w:pPr>
      <w:r>
        <w:rPr>
          <w:rFonts w:ascii="仿宋_GB2312" w:eastAsia="仿宋_GB2312" w:hAnsiTheme="minorEastAsia" w:cs="宋体" w:hint="eastAsia"/>
          <w:bCs/>
          <w:kern w:val="36"/>
          <w:sz w:val="32"/>
          <w:szCs w:val="32"/>
        </w:rPr>
        <w:t>6.</w:t>
      </w:r>
      <w:r w:rsidR="000E3B35" w:rsidRPr="00B14F68">
        <w:rPr>
          <w:rFonts w:ascii="仿宋_GB2312" w:eastAsia="仿宋_GB2312" w:hAnsiTheme="minorEastAsia" w:cs="Times New Roman" w:hint="eastAsia"/>
          <w:sz w:val="32"/>
          <w:szCs w:val="32"/>
        </w:rPr>
        <w:t>贯彻落实教育部《关于加快构建高校思想政治工作体系的意见》，落实学校《学生思想政治工作质量提升工程实施意见》，</w:t>
      </w:r>
      <w:r w:rsidR="00B471FD">
        <w:rPr>
          <w:rFonts w:ascii="仿宋_GB2312" w:eastAsia="仿宋_GB2312" w:hAnsiTheme="minorEastAsia" w:cs="Times New Roman" w:hint="eastAsia"/>
          <w:sz w:val="32"/>
          <w:szCs w:val="32"/>
        </w:rPr>
        <w:t>持续推进“十大育人”体系建设，构建“三全育人”工作格局</w:t>
      </w:r>
      <w:r w:rsidR="00D206D0" w:rsidRPr="00D644A1">
        <w:rPr>
          <w:rFonts w:ascii="仿宋_GB2312" w:eastAsia="仿宋_GB2312" w:hAnsiTheme="minorEastAsia" w:cs="宋体" w:hint="eastAsia"/>
          <w:bCs/>
          <w:kern w:val="36"/>
          <w:sz w:val="32"/>
          <w:szCs w:val="32"/>
        </w:rPr>
        <w:t>。</w:t>
      </w:r>
      <w:r w:rsidR="000E3B35" w:rsidRPr="00B14F68">
        <w:rPr>
          <w:rFonts w:ascii="仿宋_GB2312" w:eastAsia="仿宋_GB2312" w:hAnsiTheme="minorEastAsia" w:cs="Times New Roman" w:hint="eastAsia"/>
          <w:sz w:val="32"/>
          <w:szCs w:val="32"/>
        </w:rPr>
        <w:t>加强爱国主义教育</w:t>
      </w:r>
      <w:r w:rsidR="00B471FD">
        <w:rPr>
          <w:rFonts w:ascii="仿宋_GB2312" w:eastAsia="仿宋_GB2312" w:hAnsiTheme="minorEastAsia" w:cs="Times New Roman" w:hint="eastAsia"/>
          <w:sz w:val="32"/>
          <w:szCs w:val="32"/>
        </w:rPr>
        <w:t>和</w:t>
      </w:r>
      <w:r w:rsidR="00B471FD" w:rsidRPr="00D644A1">
        <w:rPr>
          <w:rFonts w:ascii="仿宋_GB2312" w:eastAsia="仿宋_GB2312" w:hAnsiTheme="minorEastAsia" w:cs="宋体" w:hint="eastAsia"/>
          <w:bCs/>
          <w:kern w:val="36"/>
          <w:sz w:val="32"/>
          <w:szCs w:val="32"/>
        </w:rPr>
        <w:t>国家安全教育</w:t>
      </w:r>
      <w:r w:rsidR="000E3B35" w:rsidRPr="00D644A1">
        <w:rPr>
          <w:rFonts w:ascii="仿宋_GB2312" w:eastAsia="仿宋_GB2312" w:hAnsiTheme="minorEastAsia" w:cs="宋体" w:hint="eastAsia"/>
          <w:bCs/>
          <w:kern w:val="36"/>
          <w:sz w:val="32"/>
          <w:szCs w:val="32"/>
        </w:rPr>
        <w:t>。</w:t>
      </w:r>
    </w:p>
    <w:p w:rsidR="000E3B35" w:rsidRPr="00FD57B5" w:rsidRDefault="000E3B35" w:rsidP="00D644A1">
      <w:pPr>
        <w:spacing w:line="360" w:lineRule="auto"/>
        <w:ind w:firstLineChars="200" w:firstLine="640"/>
        <w:jc w:val="left"/>
        <w:rPr>
          <w:rFonts w:ascii="黑体" w:eastAsia="黑体" w:hAnsi="黑体" w:cs="宋体"/>
          <w:bCs/>
          <w:kern w:val="36"/>
          <w:sz w:val="32"/>
          <w:szCs w:val="32"/>
        </w:rPr>
      </w:pPr>
      <w:r w:rsidRPr="00FD57B5">
        <w:rPr>
          <w:rFonts w:ascii="黑体" w:eastAsia="黑体" w:hAnsi="黑体" w:cs="宋体" w:hint="eastAsia"/>
          <w:bCs/>
          <w:kern w:val="36"/>
          <w:sz w:val="32"/>
          <w:szCs w:val="32"/>
        </w:rPr>
        <w:t>三、加强</w:t>
      </w:r>
      <w:r w:rsidR="009A5719">
        <w:rPr>
          <w:rFonts w:ascii="黑体" w:eastAsia="黑体" w:hAnsi="黑体" w:cs="宋体" w:hint="eastAsia"/>
          <w:bCs/>
          <w:kern w:val="36"/>
          <w:sz w:val="32"/>
          <w:szCs w:val="32"/>
        </w:rPr>
        <w:t>党支部</w:t>
      </w:r>
      <w:r w:rsidRPr="00FD57B5">
        <w:rPr>
          <w:rFonts w:ascii="黑体" w:eastAsia="黑体" w:hAnsi="黑体" w:cs="宋体" w:hint="eastAsia"/>
          <w:bCs/>
          <w:kern w:val="36"/>
          <w:sz w:val="32"/>
          <w:szCs w:val="32"/>
        </w:rPr>
        <w:t>建设，全面提升党建工作质量</w:t>
      </w:r>
    </w:p>
    <w:p w:rsidR="00324C63" w:rsidRDefault="00324C63" w:rsidP="000A7A4C">
      <w:pPr>
        <w:spacing w:line="360" w:lineRule="auto"/>
        <w:ind w:firstLineChars="200" w:firstLine="640"/>
        <w:jc w:val="left"/>
        <w:rPr>
          <w:rFonts w:ascii="仿宋_GB2312" w:eastAsia="仿宋_GB2312" w:hAnsiTheme="minorEastAsia" w:cs="Times New Roman" w:hint="eastAsia"/>
          <w:sz w:val="32"/>
          <w:szCs w:val="32"/>
        </w:rPr>
      </w:pPr>
      <w:r>
        <w:rPr>
          <w:rFonts w:ascii="仿宋_GB2312" w:eastAsia="仿宋_GB2312" w:hAnsiTheme="minorEastAsia" w:cs="宋体" w:hint="eastAsia"/>
          <w:bCs/>
          <w:kern w:val="36"/>
          <w:sz w:val="32"/>
          <w:szCs w:val="32"/>
        </w:rPr>
        <w:t>7.</w:t>
      </w:r>
      <w:r w:rsidR="00A26A5D">
        <w:rPr>
          <w:rFonts w:ascii="仿宋_GB2312" w:eastAsia="仿宋_GB2312" w:hAnsiTheme="minorEastAsia" w:cs="宋体" w:hint="eastAsia"/>
          <w:bCs/>
          <w:kern w:val="36"/>
          <w:sz w:val="32"/>
          <w:szCs w:val="32"/>
        </w:rPr>
        <w:t>持续</w:t>
      </w:r>
      <w:r w:rsidR="008B687B">
        <w:rPr>
          <w:rFonts w:ascii="仿宋_GB2312" w:eastAsia="仿宋_GB2312" w:hAnsiTheme="minorEastAsia" w:cs="宋体" w:hint="eastAsia"/>
          <w:bCs/>
          <w:kern w:val="36"/>
          <w:sz w:val="32"/>
          <w:szCs w:val="32"/>
        </w:rPr>
        <w:t>建设好</w:t>
      </w:r>
      <w:r w:rsidR="00A26A5D" w:rsidRPr="00A26A5D">
        <w:rPr>
          <w:rFonts w:ascii="仿宋_GB2312" w:eastAsia="仿宋_GB2312" w:hAnsiTheme="minorEastAsia" w:cs="宋体" w:hint="eastAsia"/>
          <w:bCs/>
          <w:kern w:val="36"/>
          <w:sz w:val="32"/>
          <w:szCs w:val="32"/>
        </w:rPr>
        <w:t>“双带头人”教师党支部书记工作室</w:t>
      </w:r>
      <w:r w:rsidR="000E3B35" w:rsidRPr="00B14F68">
        <w:rPr>
          <w:rFonts w:ascii="仿宋_GB2312" w:eastAsia="仿宋_GB2312" w:hAnsiTheme="minorEastAsia" w:cs="Times New Roman" w:hint="eastAsia"/>
          <w:sz w:val="32"/>
          <w:szCs w:val="32"/>
        </w:rPr>
        <w:t>。</w:t>
      </w:r>
      <w:r w:rsidR="004B5320">
        <w:rPr>
          <w:rFonts w:ascii="仿宋_GB2312" w:eastAsia="仿宋_GB2312" w:hAnsiTheme="minorEastAsia" w:cs="Times New Roman" w:hint="eastAsia"/>
          <w:sz w:val="32"/>
          <w:szCs w:val="32"/>
        </w:rPr>
        <w:t>认真</w:t>
      </w:r>
      <w:r w:rsidR="000E3B35" w:rsidRPr="00B14F68">
        <w:rPr>
          <w:rFonts w:ascii="仿宋_GB2312" w:eastAsia="仿宋_GB2312" w:hAnsiTheme="minorEastAsia" w:cs="Times New Roman" w:hint="eastAsia"/>
          <w:sz w:val="32"/>
          <w:szCs w:val="32"/>
        </w:rPr>
        <w:t>落实《中国共产党支部工作条例（试行）》，加强对</w:t>
      </w:r>
      <w:r w:rsidR="00715E6D">
        <w:rPr>
          <w:rFonts w:ascii="仿宋_GB2312" w:eastAsia="仿宋_GB2312" w:hAnsiTheme="minorEastAsia" w:cs="Times New Roman" w:hint="eastAsia"/>
          <w:sz w:val="32"/>
          <w:szCs w:val="32"/>
        </w:rPr>
        <w:t>党</w:t>
      </w:r>
      <w:r w:rsidR="000E3B35" w:rsidRPr="00B14F68">
        <w:rPr>
          <w:rFonts w:ascii="仿宋_GB2312" w:eastAsia="仿宋_GB2312" w:hAnsiTheme="minorEastAsia" w:cs="Times New Roman" w:hint="eastAsia"/>
          <w:sz w:val="32"/>
          <w:szCs w:val="32"/>
        </w:rPr>
        <w:t>支部工作的引导和考核</w:t>
      </w:r>
      <w:r w:rsidR="00D206D0">
        <w:rPr>
          <w:rFonts w:ascii="仿宋_GB2312" w:eastAsia="仿宋_GB2312" w:hAnsiTheme="minorEastAsia" w:cs="Times New Roman" w:hint="eastAsia"/>
          <w:sz w:val="32"/>
          <w:szCs w:val="32"/>
        </w:rPr>
        <w:t>，</w:t>
      </w:r>
      <w:r w:rsidR="000E3B35" w:rsidRPr="00B14F68">
        <w:rPr>
          <w:rFonts w:ascii="仿宋_GB2312" w:eastAsia="仿宋_GB2312" w:hAnsiTheme="minorEastAsia" w:cs="Times New Roman" w:hint="eastAsia"/>
          <w:sz w:val="32"/>
          <w:szCs w:val="32"/>
        </w:rPr>
        <w:t>提高支部建设规范化水平。</w:t>
      </w:r>
      <w:r w:rsidR="005232A0">
        <w:rPr>
          <w:rFonts w:ascii="仿宋_GB2312" w:eastAsia="仿宋_GB2312" w:hAnsiTheme="minorEastAsia" w:cs="Times New Roman" w:hint="eastAsia"/>
          <w:sz w:val="32"/>
          <w:szCs w:val="32"/>
        </w:rPr>
        <w:t>开展</w:t>
      </w:r>
      <w:r w:rsidR="005154D2">
        <w:rPr>
          <w:rFonts w:ascii="仿宋_GB2312" w:eastAsia="仿宋_GB2312" w:hAnsiTheme="minorEastAsia" w:cs="Times New Roman" w:hint="eastAsia"/>
          <w:sz w:val="32"/>
          <w:szCs w:val="32"/>
        </w:rPr>
        <w:t>党支部书记专题</w:t>
      </w:r>
      <w:r w:rsidR="005232A0">
        <w:rPr>
          <w:rFonts w:ascii="仿宋_GB2312" w:eastAsia="仿宋_GB2312" w:hAnsiTheme="minorEastAsia" w:cs="Times New Roman" w:hint="eastAsia"/>
          <w:sz w:val="32"/>
          <w:szCs w:val="32"/>
        </w:rPr>
        <w:t>培训，</w:t>
      </w:r>
      <w:r w:rsidR="004806ED">
        <w:rPr>
          <w:rFonts w:ascii="仿宋_GB2312" w:eastAsia="仿宋_GB2312" w:hAnsiTheme="minorEastAsia" w:cs="Times New Roman" w:hint="eastAsia"/>
          <w:sz w:val="32"/>
          <w:szCs w:val="32"/>
        </w:rPr>
        <w:t>加强交流</w:t>
      </w:r>
      <w:r w:rsidR="000E3B35" w:rsidRPr="00B14F68">
        <w:rPr>
          <w:rFonts w:ascii="仿宋_GB2312" w:eastAsia="仿宋_GB2312" w:hAnsiTheme="minorEastAsia" w:cs="Times New Roman" w:hint="eastAsia"/>
          <w:sz w:val="32"/>
          <w:szCs w:val="32"/>
        </w:rPr>
        <w:t>。</w:t>
      </w:r>
      <w:r w:rsidR="00E15821" w:rsidRPr="000A7A4C">
        <w:rPr>
          <w:rFonts w:ascii="仿宋_GB2312" w:eastAsia="仿宋_GB2312" w:hAnsiTheme="minorEastAsia" w:cs="宋体" w:hint="eastAsia"/>
          <w:bCs/>
          <w:kern w:val="36"/>
          <w:sz w:val="32"/>
          <w:szCs w:val="32"/>
        </w:rPr>
        <w:t>认真落实“三会一课”制度，提高民主生活会、组织生活会质量。</w:t>
      </w:r>
      <w:r w:rsidR="00F8400D" w:rsidRPr="00B14F68">
        <w:rPr>
          <w:rFonts w:ascii="仿宋_GB2312" w:eastAsia="仿宋_GB2312" w:hAnsiTheme="minorEastAsia" w:cs="Times New Roman" w:hint="eastAsia"/>
          <w:sz w:val="32"/>
          <w:szCs w:val="32"/>
        </w:rPr>
        <w:t>创新党建工作形式载体，大力推进“互联</w:t>
      </w:r>
      <w:r w:rsidR="00F8400D" w:rsidRPr="00D644A1">
        <w:rPr>
          <w:rFonts w:ascii="仿宋_GB2312" w:eastAsia="仿宋_GB2312" w:hAnsiTheme="minorEastAsia" w:cs="宋体" w:hint="eastAsia"/>
          <w:bCs/>
          <w:kern w:val="36"/>
          <w:sz w:val="32"/>
          <w:szCs w:val="32"/>
        </w:rPr>
        <w:t>网+党建”工作。</w:t>
      </w:r>
    </w:p>
    <w:p w:rsidR="00324C63" w:rsidRDefault="00E15821" w:rsidP="000A7A4C">
      <w:pPr>
        <w:spacing w:line="360" w:lineRule="auto"/>
        <w:ind w:firstLineChars="200" w:firstLine="640"/>
        <w:jc w:val="left"/>
        <w:rPr>
          <w:rFonts w:ascii="仿宋_GB2312" w:eastAsia="仿宋_GB2312" w:hAnsiTheme="minorEastAsia" w:cs="宋体" w:hint="eastAsia"/>
          <w:bCs/>
          <w:kern w:val="36"/>
          <w:sz w:val="32"/>
          <w:szCs w:val="32"/>
        </w:rPr>
      </w:pPr>
      <w:r>
        <w:rPr>
          <w:rFonts w:ascii="仿宋_GB2312" w:eastAsia="仿宋_GB2312" w:hAnsiTheme="minorEastAsia" w:cs="Times New Roman" w:hint="eastAsia"/>
          <w:sz w:val="32"/>
          <w:szCs w:val="32"/>
        </w:rPr>
        <w:t>8</w:t>
      </w:r>
      <w:r w:rsidR="00324C63">
        <w:rPr>
          <w:rFonts w:ascii="仿宋_GB2312" w:eastAsia="仿宋_GB2312" w:hAnsiTheme="minorEastAsia" w:cs="Times New Roman" w:hint="eastAsia"/>
          <w:sz w:val="32"/>
          <w:szCs w:val="32"/>
        </w:rPr>
        <w:t>.</w:t>
      </w:r>
      <w:r w:rsidR="00A42F74">
        <w:rPr>
          <w:rFonts w:ascii="仿宋_GB2312" w:eastAsia="仿宋_GB2312" w:hAnsiTheme="minorEastAsia" w:cs="Times New Roman" w:hint="eastAsia"/>
          <w:sz w:val="32"/>
          <w:szCs w:val="32"/>
        </w:rPr>
        <w:t>加强</w:t>
      </w:r>
      <w:r w:rsidR="000E3B35" w:rsidRPr="00B14F68">
        <w:rPr>
          <w:rFonts w:ascii="仿宋_GB2312" w:eastAsia="仿宋_GB2312" w:hAnsiTheme="minorEastAsia" w:cs="Times New Roman" w:hint="eastAsia"/>
          <w:sz w:val="32"/>
          <w:szCs w:val="32"/>
        </w:rPr>
        <w:t>党员发展和教育管理工作，加大优秀中青年教师党员发展</w:t>
      </w:r>
      <w:r w:rsidR="00951350" w:rsidRPr="00B14F68">
        <w:rPr>
          <w:rFonts w:ascii="仿宋_GB2312" w:eastAsia="仿宋_GB2312" w:hAnsiTheme="minorEastAsia" w:cs="Times New Roman" w:hint="eastAsia"/>
          <w:sz w:val="32"/>
          <w:szCs w:val="32"/>
        </w:rPr>
        <w:t>引导</w:t>
      </w:r>
      <w:r w:rsidR="000E3B35" w:rsidRPr="00B14F68">
        <w:rPr>
          <w:rFonts w:ascii="仿宋_GB2312" w:eastAsia="仿宋_GB2312" w:hAnsiTheme="minorEastAsia" w:cs="Times New Roman" w:hint="eastAsia"/>
          <w:sz w:val="32"/>
          <w:szCs w:val="32"/>
        </w:rPr>
        <w:t>，保证学生党员发展质量</w:t>
      </w:r>
      <w:r w:rsidRPr="004B5320">
        <w:rPr>
          <w:rFonts w:ascii="仿宋_GB2312" w:eastAsia="仿宋_GB2312" w:hAnsiTheme="minorEastAsia" w:cs="宋体" w:hint="eastAsia"/>
          <w:bCs/>
          <w:kern w:val="36"/>
          <w:sz w:val="32"/>
          <w:szCs w:val="32"/>
        </w:rPr>
        <w:t>。通过佩戴党员徽章等，引导</w:t>
      </w:r>
      <w:r w:rsidRPr="004B5320">
        <w:rPr>
          <w:rFonts w:ascii="仿宋_GB2312" w:eastAsia="仿宋_GB2312" w:hAnsiTheme="minorEastAsia" w:cs="宋体" w:hint="eastAsia"/>
          <w:bCs/>
          <w:kern w:val="36"/>
          <w:sz w:val="32"/>
          <w:szCs w:val="32"/>
        </w:rPr>
        <w:lastRenderedPageBreak/>
        <w:t>党员增强党员意识、彰显先进性。落实谈心谈话制度，加强党内激励关怀帮扶。</w:t>
      </w:r>
    </w:p>
    <w:p w:rsidR="000E3B35" w:rsidRPr="00FD57B5" w:rsidRDefault="000E3B35" w:rsidP="00D644A1">
      <w:pPr>
        <w:spacing w:line="360" w:lineRule="auto"/>
        <w:ind w:firstLineChars="200" w:firstLine="640"/>
        <w:jc w:val="left"/>
        <w:rPr>
          <w:rFonts w:ascii="黑体" w:eastAsia="黑体" w:hAnsi="黑体" w:cs="宋体"/>
          <w:bCs/>
          <w:kern w:val="36"/>
          <w:sz w:val="32"/>
          <w:szCs w:val="32"/>
        </w:rPr>
      </w:pPr>
      <w:r w:rsidRPr="00FD57B5">
        <w:rPr>
          <w:rFonts w:ascii="黑体" w:eastAsia="黑体" w:hAnsi="黑体" w:cs="宋体" w:hint="eastAsia"/>
          <w:bCs/>
          <w:kern w:val="36"/>
          <w:sz w:val="32"/>
          <w:szCs w:val="32"/>
        </w:rPr>
        <w:t>四、坚持全面从严治党，</w:t>
      </w:r>
      <w:r w:rsidR="00DC12A6">
        <w:rPr>
          <w:rFonts w:ascii="黑体" w:eastAsia="黑体" w:hAnsi="黑体" w:cs="宋体" w:hint="eastAsia"/>
          <w:bCs/>
          <w:kern w:val="36"/>
          <w:sz w:val="32"/>
          <w:szCs w:val="32"/>
        </w:rPr>
        <w:t>加强</w:t>
      </w:r>
      <w:r w:rsidRPr="00FD57B5">
        <w:rPr>
          <w:rFonts w:ascii="黑体" w:eastAsia="黑体" w:hAnsi="黑体" w:cs="宋体" w:hint="eastAsia"/>
          <w:bCs/>
          <w:kern w:val="36"/>
          <w:sz w:val="32"/>
          <w:szCs w:val="32"/>
        </w:rPr>
        <w:t>党风廉政建设</w:t>
      </w:r>
    </w:p>
    <w:p w:rsidR="007755DA" w:rsidRDefault="00B10906" w:rsidP="00D644A1">
      <w:pPr>
        <w:spacing w:line="360" w:lineRule="auto"/>
        <w:ind w:firstLineChars="200" w:firstLine="640"/>
        <w:jc w:val="left"/>
        <w:rPr>
          <w:rFonts w:ascii="仿宋_GB2312" w:eastAsia="仿宋_GB2312" w:hAnsiTheme="minorEastAsia" w:cs="Times New Roman" w:hint="eastAsia"/>
          <w:sz w:val="32"/>
          <w:szCs w:val="32"/>
        </w:rPr>
      </w:pPr>
      <w:r>
        <w:rPr>
          <w:rFonts w:ascii="仿宋_GB2312" w:eastAsia="仿宋_GB2312" w:hAnsiTheme="minorEastAsia" w:cs="宋体" w:hint="eastAsia"/>
          <w:bCs/>
          <w:kern w:val="36"/>
          <w:sz w:val="32"/>
          <w:szCs w:val="32"/>
        </w:rPr>
        <w:t>9</w:t>
      </w:r>
      <w:r w:rsidR="00E15821">
        <w:rPr>
          <w:rFonts w:ascii="仿宋_GB2312" w:eastAsia="仿宋_GB2312" w:hAnsiTheme="minorEastAsia" w:cs="宋体" w:hint="eastAsia"/>
          <w:bCs/>
          <w:kern w:val="36"/>
          <w:sz w:val="32"/>
          <w:szCs w:val="32"/>
        </w:rPr>
        <w:t>.</w:t>
      </w:r>
      <w:r w:rsidR="00835F2E">
        <w:rPr>
          <w:rFonts w:ascii="仿宋_GB2312" w:eastAsia="仿宋_GB2312" w:hAnsiTheme="minorEastAsia" w:cs="宋体" w:hint="eastAsia"/>
          <w:bCs/>
          <w:kern w:val="36"/>
          <w:sz w:val="32"/>
          <w:szCs w:val="32"/>
        </w:rPr>
        <w:t>制订系党委全面从严治党主题责任清单，层层压实主体责任。</w:t>
      </w:r>
      <w:r w:rsidR="008F2920" w:rsidRPr="00D644A1">
        <w:rPr>
          <w:rFonts w:ascii="仿宋_GB2312" w:eastAsia="仿宋_GB2312" w:hAnsiTheme="minorEastAsia" w:cs="宋体" w:hint="eastAsia"/>
          <w:bCs/>
          <w:kern w:val="36"/>
          <w:sz w:val="32"/>
          <w:szCs w:val="32"/>
        </w:rPr>
        <w:t>严格落实</w:t>
      </w:r>
      <w:r w:rsidR="00835F2E">
        <w:rPr>
          <w:rFonts w:ascii="仿宋_GB2312" w:eastAsia="仿宋_GB2312" w:hAnsiTheme="minorEastAsia" w:cs="宋体" w:hint="eastAsia"/>
          <w:bCs/>
          <w:kern w:val="36"/>
          <w:sz w:val="32"/>
          <w:szCs w:val="32"/>
        </w:rPr>
        <w:t>处级</w:t>
      </w:r>
      <w:r w:rsidR="008F2920" w:rsidRPr="00D644A1">
        <w:rPr>
          <w:rFonts w:ascii="仿宋_GB2312" w:eastAsia="仿宋_GB2312" w:hAnsiTheme="minorEastAsia" w:cs="宋体" w:hint="eastAsia"/>
          <w:bCs/>
          <w:kern w:val="36"/>
          <w:sz w:val="32"/>
          <w:szCs w:val="32"/>
        </w:rPr>
        <w:t>领导干部“一岗双责”</w:t>
      </w:r>
      <w:r w:rsidR="007755DA">
        <w:rPr>
          <w:rFonts w:ascii="仿宋_GB2312" w:eastAsia="仿宋_GB2312" w:hAnsiTheme="minorEastAsia" w:cs="宋体" w:hint="eastAsia"/>
          <w:bCs/>
          <w:kern w:val="36"/>
          <w:sz w:val="32"/>
          <w:szCs w:val="32"/>
        </w:rPr>
        <w:t>、</w:t>
      </w:r>
      <w:r w:rsidR="008F2920" w:rsidRPr="00D644A1">
        <w:rPr>
          <w:rFonts w:ascii="仿宋_GB2312" w:eastAsia="仿宋_GB2312" w:hAnsiTheme="minorEastAsia" w:cs="宋体" w:hint="eastAsia"/>
          <w:bCs/>
          <w:kern w:val="36"/>
          <w:sz w:val="32"/>
          <w:szCs w:val="32"/>
        </w:rPr>
        <w:t>干部个人事项报</w:t>
      </w:r>
      <w:r w:rsidR="008F2920" w:rsidRPr="00B14F68">
        <w:rPr>
          <w:rFonts w:ascii="仿宋_GB2312" w:eastAsia="仿宋_GB2312" w:hAnsiTheme="minorEastAsia" w:cs="Times New Roman" w:hint="eastAsia"/>
          <w:sz w:val="32"/>
          <w:szCs w:val="32"/>
        </w:rPr>
        <w:t>告、责任追究</w:t>
      </w:r>
      <w:r w:rsidR="00715E6D">
        <w:rPr>
          <w:rFonts w:ascii="仿宋_GB2312" w:eastAsia="仿宋_GB2312" w:hAnsiTheme="minorEastAsia" w:cs="Times New Roman" w:hint="eastAsia"/>
          <w:sz w:val="32"/>
          <w:szCs w:val="32"/>
        </w:rPr>
        <w:t>和</w:t>
      </w:r>
      <w:r w:rsidR="008F2920" w:rsidRPr="00B14F68">
        <w:rPr>
          <w:rFonts w:ascii="仿宋_GB2312" w:eastAsia="仿宋_GB2312" w:hAnsiTheme="minorEastAsia" w:cs="Times New Roman" w:hint="eastAsia"/>
          <w:sz w:val="32"/>
          <w:szCs w:val="32"/>
        </w:rPr>
        <w:t>“三重一大”制度</w:t>
      </w:r>
      <w:r w:rsidR="00715E6D">
        <w:rPr>
          <w:rFonts w:ascii="仿宋_GB2312" w:eastAsia="仿宋_GB2312" w:hAnsiTheme="minorEastAsia" w:cs="Times New Roman" w:hint="eastAsia"/>
          <w:sz w:val="32"/>
          <w:szCs w:val="32"/>
        </w:rPr>
        <w:t>。</w:t>
      </w:r>
      <w:r w:rsidR="003621B3" w:rsidRPr="00B14F68">
        <w:rPr>
          <w:rFonts w:ascii="仿宋_GB2312" w:eastAsia="仿宋_GB2312" w:hAnsiTheme="minorEastAsia" w:cs="Times New Roman" w:hint="eastAsia"/>
          <w:sz w:val="32"/>
          <w:szCs w:val="32"/>
        </w:rPr>
        <w:t>落实党风廉政建设责任制台账管理。</w:t>
      </w:r>
      <w:r w:rsidR="00257388" w:rsidRPr="00B14F68">
        <w:rPr>
          <w:rFonts w:ascii="仿宋_GB2312" w:eastAsia="仿宋_GB2312" w:hAnsiTheme="minorEastAsia" w:cs="Times New Roman" w:hint="eastAsia"/>
          <w:sz w:val="32"/>
          <w:szCs w:val="32"/>
        </w:rPr>
        <w:t>充分发挥纪律检查委员作用，强化党内监督</w:t>
      </w:r>
      <w:r w:rsidR="000E3B35" w:rsidRPr="00B14F68">
        <w:rPr>
          <w:rFonts w:ascii="仿宋_GB2312" w:eastAsia="仿宋_GB2312" w:hAnsiTheme="minorEastAsia" w:cs="Times New Roman" w:hint="eastAsia"/>
          <w:sz w:val="32"/>
          <w:szCs w:val="32"/>
        </w:rPr>
        <w:t>。</w:t>
      </w:r>
      <w:r w:rsidRPr="00311E18">
        <w:rPr>
          <w:rFonts w:ascii="仿宋_GB2312" w:eastAsia="仿宋_GB2312" w:hAnsiTheme="minorEastAsia" w:cs="Times New Roman" w:hint="eastAsia"/>
          <w:sz w:val="32"/>
          <w:szCs w:val="32"/>
        </w:rPr>
        <w:t>利用已查结的违纪违法典型案件，持续开展警示教育。</w:t>
      </w:r>
    </w:p>
    <w:p w:rsidR="000E3B35" w:rsidRPr="00D644A1" w:rsidRDefault="007755DA" w:rsidP="00D644A1">
      <w:pPr>
        <w:spacing w:line="360" w:lineRule="auto"/>
        <w:ind w:firstLineChars="200" w:firstLine="640"/>
        <w:jc w:val="left"/>
        <w:rPr>
          <w:rFonts w:ascii="仿宋_GB2312" w:eastAsia="仿宋_GB2312" w:hAnsiTheme="minorEastAsia" w:cs="宋体"/>
          <w:bCs/>
          <w:kern w:val="36"/>
          <w:sz w:val="32"/>
          <w:szCs w:val="32"/>
        </w:rPr>
      </w:pPr>
      <w:r>
        <w:rPr>
          <w:rFonts w:ascii="仿宋_GB2312" w:eastAsia="仿宋_GB2312" w:hAnsiTheme="minorEastAsia" w:cs="Times New Roman" w:hint="eastAsia"/>
          <w:sz w:val="32"/>
          <w:szCs w:val="32"/>
        </w:rPr>
        <w:t>1</w:t>
      </w:r>
      <w:r w:rsidR="00B10906">
        <w:rPr>
          <w:rFonts w:ascii="仿宋_GB2312" w:eastAsia="仿宋_GB2312" w:hAnsiTheme="minorEastAsia" w:cs="Times New Roman" w:hint="eastAsia"/>
          <w:sz w:val="32"/>
          <w:szCs w:val="32"/>
        </w:rPr>
        <w:t>0</w:t>
      </w:r>
      <w:r>
        <w:rPr>
          <w:rFonts w:ascii="仿宋_GB2312" w:eastAsia="仿宋_GB2312" w:hAnsiTheme="minorEastAsia" w:cs="Times New Roman" w:hint="eastAsia"/>
          <w:sz w:val="32"/>
          <w:szCs w:val="32"/>
        </w:rPr>
        <w:t>.</w:t>
      </w:r>
      <w:r w:rsidR="000E3B35" w:rsidRPr="00B14F68">
        <w:rPr>
          <w:rFonts w:ascii="仿宋_GB2312" w:eastAsia="仿宋_GB2312" w:hAnsiTheme="minorEastAsia" w:cs="Times New Roman" w:hint="eastAsia"/>
          <w:sz w:val="32"/>
          <w:szCs w:val="32"/>
        </w:rPr>
        <w:t>落实中央八项规定精神，坚持领导干部一线规则，严防“四风”</w:t>
      </w:r>
      <w:r w:rsidR="000E3B35" w:rsidRPr="00D644A1">
        <w:rPr>
          <w:rFonts w:ascii="仿宋_GB2312" w:eastAsia="仿宋_GB2312" w:hAnsiTheme="minorEastAsia" w:cs="宋体" w:hint="eastAsia"/>
          <w:bCs/>
          <w:kern w:val="36"/>
          <w:sz w:val="32"/>
          <w:szCs w:val="32"/>
        </w:rPr>
        <w:t>反弹，精简文件和会议，力戒形式主义、官僚主义。</w:t>
      </w:r>
    </w:p>
    <w:p w:rsidR="000E3B35" w:rsidRPr="00FD57B5" w:rsidRDefault="003621B3" w:rsidP="00D644A1">
      <w:pPr>
        <w:spacing w:line="360" w:lineRule="auto"/>
        <w:ind w:firstLineChars="200" w:firstLine="640"/>
        <w:jc w:val="left"/>
        <w:rPr>
          <w:rFonts w:ascii="黑体" w:eastAsia="黑体" w:hAnsi="黑体" w:cs="宋体"/>
          <w:bCs/>
          <w:kern w:val="36"/>
          <w:sz w:val="32"/>
          <w:szCs w:val="32"/>
        </w:rPr>
      </w:pPr>
      <w:r w:rsidRPr="00FD57B5">
        <w:rPr>
          <w:rFonts w:ascii="黑体" w:eastAsia="黑体" w:hAnsi="黑体" w:cs="宋体" w:hint="eastAsia"/>
          <w:bCs/>
          <w:kern w:val="36"/>
          <w:sz w:val="32"/>
          <w:szCs w:val="32"/>
        </w:rPr>
        <w:t>五</w:t>
      </w:r>
      <w:r w:rsidR="000E3B35" w:rsidRPr="00FD57B5">
        <w:rPr>
          <w:rFonts w:ascii="黑体" w:eastAsia="黑体" w:hAnsi="黑体" w:cs="宋体" w:hint="eastAsia"/>
          <w:bCs/>
          <w:kern w:val="36"/>
          <w:sz w:val="32"/>
          <w:szCs w:val="32"/>
        </w:rPr>
        <w:t>、发挥党建工作凝聚力，确保大局稳定</w:t>
      </w:r>
    </w:p>
    <w:p w:rsidR="007755DA" w:rsidRDefault="007755DA" w:rsidP="00D644A1">
      <w:pPr>
        <w:spacing w:line="360" w:lineRule="auto"/>
        <w:ind w:firstLineChars="200" w:firstLine="640"/>
        <w:jc w:val="left"/>
        <w:rPr>
          <w:rFonts w:ascii="仿宋_GB2312" w:eastAsia="仿宋_GB2312" w:hAnsiTheme="minorEastAsia" w:cs="宋体" w:hint="eastAsia"/>
          <w:bCs/>
          <w:kern w:val="36"/>
          <w:sz w:val="32"/>
          <w:szCs w:val="32"/>
        </w:rPr>
      </w:pPr>
      <w:r>
        <w:rPr>
          <w:rFonts w:ascii="仿宋_GB2312" w:eastAsia="仿宋_GB2312" w:hAnsiTheme="minorEastAsia" w:cs="宋体" w:hint="eastAsia"/>
          <w:bCs/>
          <w:kern w:val="36"/>
          <w:sz w:val="32"/>
          <w:szCs w:val="32"/>
        </w:rPr>
        <w:t>1</w:t>
      </w:r>
      <w:r w:rsidR="00B10906">
        <w:rPr>
          <w:rFonts w:ascii="仿宋_GB2312" w:eastAsia="仿宋_GB2312" w:hAnsiTheme="minorEastAsia" w:cs="宋体" w:hint="eastAsia"/>
          <w:bCs/>
          <w:kern w:val="36"/>
          <w:sz w:val="32"/>
          <w:szCs w:val="32"/>
        </w:rPr>
        <w:t>1</w:t>
      </w:r>
      <w:r>
        <w:rPr>
          <w:rFonts w:ascii="仿宋_GB2312" w:eastAsia="仿宋_GB2312" w:hAnsiTheme="minorEastAsia" w:cs="宋体" w:hint="eastAsia"/>
          <w:bCs/>
          <w:kern w:val="36"/>
          <w:sz w:val="32"/>
          <w:szCs w:val="32"/>
        </w:rPr>
        <w:t>.</w:t>
      </w:r>
      <w:r w:rsidR="000E3B35" w:rsidRPr="00D644A1">
        <w:rPr>
          <w:rFonts w:ascii="仿宋_GB2312" w:eastAsia="仿宋_GB2312" w:hAnsiTheme="minorEastAsia" w:cs="宋体" w:hint="eastAsia"/>
          <w:bCs/>
          <w:kern w:val="36"/>
          <w:sz w:val="32"/>
          <w:szCs w:val="32"/>
        </w:rPr>
        <w:t>进一步加强统战工作，做好</w:t>
      </w:r>
      <w:r w:rsidR="00DC12A6">
        <w:rPr>
          <w:rFonts w:ascii="仿宋_GB2312" w:eastAsia="仿宋_GB2312" w:hAnsiTheme="minorEastAsia" w:cs="宋体" w:hint="eastAsia"/>
          <w:bCs/>
          <w:kern w:val="36"/>
          <w:sz w:val="32"/>
          <w:szCs w:val="32"/>
        </w:rPr>
        <w:t>与</w:t>
      </w:r>
      <w:r w:rsidR="000E3B35" w:rsidRPr="00D644A1">
        <w:rPr>
          <w:rFonts w:ascii="仿宋_GB2312" w:eastAsia="仿宋_GB2312" w:hAnsiTheme="minorEastAsia" w:cs="宋体" w:hint="eastAsia"/>
          <w:bCs/>
          <w:kern w:val="36"/>
          <w:sz w:val="32"/>
          <w:szCs w:val="32"/>
        </w:rPr>
        <w:t>党外人士</w:t>
      </w:r>
      <w:r w:rsidR="00DC12A6">
        <w:rPr>
          <w:rFonts w:ascii="仿宋_GB2312" w:eastAsia="仿宋_GB2312" w:hAnsiTheme="minorEastAsia" w:cs="宋体" w:hint="eastAsia"/>
          <w:bCs/>
          <w:kern w:val="36"/>
          <w:sz w:val="32"/>
          <w:szCs w:val="32"/>
        </w:rPr>
        <w:t>联谊交友</w:t>
      </w:r>
      <w:r w:rsidR="000E3B35" w:rsidRPr="00D644A1">
        <w:rPr>
          <w:rFonts w:ascii="仿宋_GB2312" w:eastAsia="仿宋_GB2312" w:hAnsiTheme="minorEastAsia" w:cs="宋体" w:hint="eastAsia"/>
          <w:bCs/>
          <w:kern w:val="36"/>
          <w:sz w:val="32"/>
          <w:szCs w:val="32"/>
        </w:rPr>
        <w:t>工作。</w:t>
      </w:r>
    </w:p>
    <w:p w:rsidR="007755DA" w:rsidRDefault="007755DA" w:rsidP="00D644A1">
      <w:pPr>
        <w:spacing w:line="360" w:lineRule="auto"/>
        <w:ind w:firstLineChars="200" w:firstLine="640"/>
        <w:jc w:val="left"/>
        <w:rPr>
          <w:rFonts w:ascii="仿宋_GB2312" w:eastAsia="仿宋_GB2312" w:hAnsiTheme="minorEastAsia" w:hint="eastAsia"/>
          <w:sz w:val="32"/>
          <w:szCs w:val="32"/>
        </w:rPr>
      </w:pPr>
      <w:r>
        <w:rPr>
          <w:rFonts w:ascii="仿宋_GB2312" w:eastAsia="仿宋_GB2312" w:hAnsiTheme="minorEastAsia" w:cs="宋体" w:hint="eastAsia"/>
          <w:bCs/>
          <w:kern w:val="36"/>
          <w:sz w:val="32"/>
          <w:szCs w:val="32"/>
        </w:rPr>
        <w:t>1</w:t>
      </w:r>
      <w:r w:rsidR="00B10906">
        <w:rPr>
          <w:rFonts w:ascii="仿宋_GB2312" w:eastAsia="仿宋_GB2312" w:hAnsiTheme="minorEastAsia" w:cs="宋体" w:hint="eastAsia"/>
          <w:bCs/>
          <w:kern w:val="36"/>
          <w:sz w:val="32"/>
          <w:szCs w:val="32"/>
        </w:rPr>
        <w:t>2</w:t>
      </w:r>
      <w:r>
        <w:rPr>
          <w:rFonts w:ascii="仿宋_GB2312" w:eastAsia="仿宋_GB2312" w:hAnsiTheme="minorEastAsia" w:cs="宋体" w:hint="eastAsia"/>
          <w:bCs/>
          <w:kern w:val="36"/>
          <w:sz w:val="32"/>
          <w:szCs w:val="32"/>
        </w:rPr>
        <w:t>.</w:t>
      </w:r>
      <w:r w:rsidR="00DC12A6">
        <w:rPr>
          <w:rFonts w:ascii="仿宋_GB2312" w:eastAsia="仿宋_GB2312" w:hAnsiTheme="minorEastAsia" w:cs="宋体" w:hint="eastAsia"/>
          <w:bCs/>
          <w:kern w:val="36"/>
          <w:sz w:val="32"/>
          <w:szCs w:val="32"/>
        </w:rPr>
        <w:t>发挥教代会代表作用，</w:t>
      </w:r>
      <w:r w:rsidR="000E3B35" w:rsidRPr="00D644A1">
        <w:rPr>
          <w:rFonts w:ascii="仿宋_GB2312" w:eastAsia="仿宋_GB2312" w:hAnsiTheme="minorEastAsia" w:cs="宋体" w:hint="eastAsia"/>
          <w:bCs/>
          <w:kern w:val="36"/>
          <w:sz w:val="32"/>
          <w:szCs w:val="32"/>
        </w:rPr>
        <w:t>完善教代会</w:t>
      </w:r>
      <w:r w:rsidR="003621B3" w:rsidRPr="00D644A1">
        <w:rPr>
          <w:rFonts w:ascii="仿宋_GB2312" w:eastAsia="仿宋_GB2312" w:hAnsiTheme="minorEastAsia" w:cs="宋体" w:hint="eastAsia"/>
          <w:bCs/>
          <w:kern w:val="36"/>
          <w:sz w:val="32"/>
          <w:szCs w:val="32"/>
        </w:rPr>
        <w:t>代表工作机制</w:t>
      </w:r>
      <w:r w:rsidR="000E3B35" w:rsidRPr="00D644A1">
        <w:rPr>
          <w:rFonts w:ascii="仿宋_GB2312" w:eastAsia="仿宋_GB2312" w:hAnsiTheme="minorEastAsia" w:cs="宋体" w:hint="eastAsia"/>
          <w:bCs/>
          <w:kern w:val="36"/>
          <w:sz w:val="32"/>
          <w:szCs w:val="32"/>
        </w:rPr>
        <w:t>。</w:t>
      </w:r>
      <w:r w:rsidR="00B10906" w:rsidRPr="00D644A1">
        <w:rPr>
          <w:rFonts w:ascii="仿宋_GB2312" w:eastAsia="仿宋_GB2312" w:hAnsiTheme="minorEastAsia" w:cs="宋体" w:hint="eastAsia"/>
          <w:bCs/>
          <w:kern w:val="36"/>
          <w:sz w:val="32"/>
          <w:szCs w:val="32"/>
        </w:rPr>
        <w:t>每月组织一次职工活</w:t>
      </w:r>
      <w:r w:rsidR="00B10906" w:rsidRPr="00B14F68">
        <w:rPr>
          <w:rFonts w:ascii="仿宋_GB2312" w:eastAsia="仿宋_GB2312" w:hAnsiTheme="minorEastAsia" w:hint="eastAsia"/>
          <w:sz w:val="32"/>
          <w:szCs w:val="32"/>
        </w:rPr>
        <w:t>动</w:t>
      </w:r>
      <w:r w:rsidR="00B10906">
        <w:rPr>
          <w:rFonts w:ascii="仿宋_GB2312" w:eastAsia="仿宋_GB2312" w:hAnsiTheme="minorEastAsia" w:hint="eastAsia"/>
          <w:sz w:val="32"/>
          <w:szCs w:val="32"/>
        </w:rPr>
        <w:t>，关心困难职工，做好教职工慰问和送温暖工作</w:t>
      </w:r>
      <w:r w:rsidR="00B10906" w:rsidRPr="00B14F68">
        <w:rPr>
          <w:rFonts w:ascii="仿宋_GB2312" w:eastAsia="仿宋_GB2312" w:hAnsiTheme="minorEastAsia" w:hint="eastAsia"/>
          <w:sz w:val="32"/>
          <w:szCs w:val="32"/>
        </w:rPr>
        <w:t>。</w:t>
      </w:r>
      <w:r w:rsidR="00AE21DC">
        <w:rPr>
          <w:rFonts w:ascii="仿宋_GB2312" w:eastAsia="仿宋_GB2312" w:hAnsiTheme="minorEastAsia" w:cs="宋体" w:hint="eastAsia"/>
          <w:bCs/>
          <w:kern w:val="36"/>
          <w:sz w:val="32"/>
          <w:szCs w:val="32"/>
        </w:rPr>
        <w:t>深化学生会和学生社团改革</w:t>
      </w:r>
      <w:r w:rsidR="00311E18">
        <w:rPr>
          <w:rFonts w:ascii="仿宋_GB2312" w:eastAsia="仿宋_GB2312" w:hAnsiTheme="minorEastAsia" w:cs="宋体" w:hint="eastAsia"/>
          <w:bCs/>
          <w:kern w:val="36"/>
          <w:sz w:val="32"/>
          <w:szCs w:val="32"/>
        </w:rPr>
        <w:t>，做好</w:t>
      </w:r>
      <w:r w:rsidR="00311E18" w:rsidRPr="00311E18">
        <w:rPr>
          <w:rFonts w:ascii="仿宋_GB2312" w:eastAsia="仿宋_GB2312" w:hAnsiTheme="minorEastAsia" w:cs="宋体" w:hint="eastAsia"/>
          <w:bCs/>
          <w:kern w:val="36"/>
          <w:sz w:val="32"/>
          <w:szCs w:val="32"/>
        </w:rPr>
        <w:t>青年工作</w:t>
      </w:r>
      <w:r w:rsidR="00B10906">
        <w:rPr>
          <w:rFonts w:ascii="仿宋_GB2312" w:eastAsia="仿宋_GB2312" w:hAnsiTheme="minorEastAsia" w:cs="宋体" w:hint="eastAsia"/>
          <w:bCs/>
          <w:kern w:val="36"/>
          <w:sz w:val="32"/>
          <w:szCs w:val="32"/>
        </w:rPr>
        <w:t>，</w:t>
      </w:r>
      <w:r w:rsidR="00B10906" w:rsidRPr="00311E18">
        <w:rPr>
          <w:rFonts w:ascii="仿宋_GB2312" w:eastAsia="仿宋_GB2312" w:hAnsiTheme="minorEastAsia" w:cs="宋体" w:hint="eastAsia"/>
          <w:bCs/>
          <w:kern w:val="36"/>
          <w:sz w:val="32"/>
          <w:szCs w:val="32"/>
        </w:rPr>
        <w:t>强化思想政治引领</w:t>
      </w:r>
      <w:r w:rsidR="00311E18" w:rsidRPr="00311E18">
        <w:rPr>
          <w:rFonts w:ascii="仿宋_GB2312" w:eastAsia="仿宋_GB2312" w:hAnsiTheme="minorEastAsia" w:cs="宋体" w:hint="eastAsia"/>
          <w:bCs/>
          <w:kern w:val="36"/>
          <w:sz w:val="32"/>
          <w:szCs w:val="32"/>
        </w:rPr>
        <w:t>。</w:t>
      </w:r>
    </w:p>
    <w:p w:rsidR="0052555A" w:rsidRPr="00B14F68" w:rsidRDefault="007755DA" w:rsidP="00D644A1">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1</w:t>
      </w:r>
      <w:r w:rsidR="00B10906">
        <w:rPr>
          <w:rFonts w:ascii="仿宋_GB2312" w:eastAsia="仿宋_GB2312" w:hAnsiTheme="minorEastAsia" w:hint="eastAsia"/>
          <w:sz w:val="32"/>
          <w:szCs w:val="32"/>
        </w:rPr>
        <w:t>3</w:t>
      </w:r>
      <w:r>
        <w:rPr>
          <w:rFonts w:ascii="仿宋_GB2312" w:eastAsia="仿宋_GB2312" w:hAnsiTheme="minorEastAsia" w:hint="eastAsia"/>
          <w:sz w:val="32"/>
          <w:szCs w:val="32"/>
        </w:rPr>
        <w:t>.</w:t>
      </w:r>
      <w:r w:rsidR="000E3B35" w:rsidRPr="00B14F68">
        <w:rPr>
          <w:rFonts w:ascii="仿宋_GB2312" w:eastAsia="仿宋_GB2312" w:hAnsiTheme="minorEastAsia" w:hint="eastAsia"/>
          <w:sz w:val="32"/>
          <w:szCs w:val="32"/>
        </w:rPr>
        <w:t>全力打赢校园疫情防控阻击战，守护师生安康，维护校园稳定。</w:t>
      </w:r>
      <w:r w:rsidR="00C43EAE" w:rsidRPr="00B14F68">
        <w:rPr>
          <w:rFonts w:ascii="仿宋_GB2312" w:eastAsia="仿宋_GB2312" w:hAnsiTheme="minorEastAsia" w:hint="eastAsia"/>
          <w:sz w:val="32"/>
          <w:szCs w:val="32"/>
        </w:rPr>
        <w:t>着力解决</w:t>
      </w:r>
      <w:r w:rsidR="00C43EAE">
        <w:rPr>
          <w:rFonts w:ascii="仿宋_GB2312" w:eastAsia="仿宋_GB2312" w:hAnsiTheme="minorEastAsia" w:hint="eastAsia"/>
          <w:sz w:val="32"/>
          <w:szCs w:val="32"/>
        </w:rPr>
        <w:t>师生</w:t>
      </w:r>
      <w:r w:rsidR="00C43EAE" w:rsidRPr="00B14F68">
        <w:rPr>
          <w:rFonts w:ascii="仿宋_GB2312" w:eastAsia="仿宋_GB2312" w:hAnsiTheme="minorEastAsia" w:hint="eastAsia"/>
          <w:sz w:val="32"/>
          <w:szCs w:val="32"/>
        </w:rPr>
        <w:t>关心、涉及广大师生利益的问题。</w:t>
      </w:r>
    </w:p>
    <w:sectPr w:rsidR="0052555A" w:rsidRPr="00B14F68" w:rsidSect="009747C5">
      <w:footerReference w:type="default" r:id="rId6"/>
      <w:pgSz w:w="11906" w:h="16838"/>
      <w:pgMar w:top="1440" w:right="147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F36" w:rsidRDefault="00B70F36" w:rsidP="00B07E1A">
      <w:r>
        <w:separator/>
      </w:r>
    </w:p>
  </w:endnote>
  <w:endnote w:type="continuationSeparator" w:id="1">
    <w:p w:rsidR="00B70F36" w:rsidRDefault="00B70F36" w:rsidP="00B07E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EFE" w:rsidRDefault="00B70F36">
    <w:pPr>
      <w:pStyle w:val="a3"/>
      <w:jc w:val="center"/>
    </w:pPr>
  </w:p>
  <w:p w:rsidR="00C46EFE" w:rsidRDefault="00B70F3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F36" w:rsidRDefault="00B70F36" w:rsidP="00B07E1A">
      <w:r>
        <w:separator/>
      </w:r>
    </w:p>
  </w:footnote>
  <w:footnote w:type="continuationSeparator" w:id="1">
    <w:p w:rsidR="00B70F36" w:rsidRDefault="00B70F36" w:rsidP="00B07E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3B35"/>
    <w:rsid w:val="000418E1"/>
    <w:rsid w:val="00054FEB"/>
    <w:rsid w:val="000A7A4C"/>
    <w:rsid w:val="000E3B35"/>
    <w:rsid w:val="001D6010"/>
    <w:rsid w:val="002061B3"/>
    <w:rsid w:val="00222D7E"/>
    <w:rsid w:val="002413BD"/>
    <w:rsid w:val="00257388"/>
    <w:rsid w:val="00284D1B"/>
    <w:rsid w:val="00311E18"/>
    <w:rsid w:val="00324C63"/>
    <w:rsid w:val="003621B3"/>
    <w:rsid w:val="003F10F0"/>
    <w:rsid w:val="004806ED"/>
    <w:rsid w:val="004B5320"/>
    <w:rsid w:val="004E0BC5"/>
    <w:rsid w:val="004F0C99"/>
    <w:rsid w:val="005154D2"/>
    <w:rsid w:val="005232A0"/>
    <w:rsid w:val="0052555A"/>
    <w:rsid w:val="0053601A"/>
    <w:rsid w:val="00551BDF"/>
    <w:rsid w:val="00567359"/>
    <w:rsid w:val="00601B9A"/>
    <w:rsid w:val="00636846"/>
    <w:rsid w:val="00674DC0"/>
    <w:rsid w:val="00680459"/>
    <w:rsid w:val="00687388"/>
    <w:rsid w:val="006C44F8"/>
    <w:rsid w:val="00715E6D"/>
    <w:rsid w:val="00722779"/>
    <w:rsid w:val="007755DA"/>
    <w:rsid w:val="007823E0"/>
    <w:rsid w:val="007C1A47"/>
    <w:rsid w:val="007C429B"/>
    <w:rsid w:val="00835F2E"/>
    <w:rsid w:val="008A732A"/>
    <w:rsid w:val="008B419E"/>
    <w:rsid w:val="008B687B"/>
    <w:rsid w:val="008F2920"/>
    <w:rsid w:val="00936979"/>
    <w:rsid w:val="00951350"/>
    <w:rsid w:val="0095143E"/>
    <w:rsid w:val="009A5719"/>
    <w:rsid w:val="009B34FB"/>
    <w:rsid w:val="00A26A5D"/>
    <w:rsid w:val="00A42F74"/>
    <w:rsid w:val="00A94CD2"/>
    <w:rsid w:val="00A9704E"/>
    <w:rsid w:val="00AA05A7"/>
    <w:rsid w:val="00AE21DC"/>
    <w:rsid w:val="00B07E1A"/>
    <w:rsid w:val="00B10906"/>
    <w:rsid w:val="00B14F68"/>
    <w:rsid w:val="00B471FD"/>
    <w:rsid w:val="00B70F36"/>
    <w:rsid w:val="00B8627D"/>
    <w:rsid w:val="00BC48E6"/>
    <w:rsid w:val="00BF3BE1"/>
    <w:rsid w:val="00BF67B4"/>
    <w:rsid w:val="00C054B5"/>
    <w:rsid w:val="00C164D5"/>
    <w:rsid w:val="00C27426"/>
    <w:rsid w:val="00C43EAE"/>
    <w:rsid w:val="00C53105"/>
    <w:rsid w:val="00C5584D"/>
    <w:rsid w:val="00C812A7"/>
    <w:rsid w:val="00CC51E7"/>
    <w:rsid w:val="00CD0D9A"/>
    <w:rsid w:val="00CE4610"/>
    <w:rsid w:val="00D04BB7"/>
    <w:rsid w:val="00D206D0"/>
    <w:rsid w:val="00D469A2"/>
    <w:rsid w:val="00D644A1"/>
    <w:rsid w:val="00DC12A6"/>
    <w:rsid w:val="00DD6ED5"/>
    <w:rsid w:val="00E15821"/>
    <w:rsid w:val="00E858DF"/>
    <w:rsid w:val="00EC4A40"/>
    <w:rsid w:val="00EE1DF2"/>
    <w:rsid w:val="00F633CB"/>
    <w:rsid w:val="00F8400D"/>
    <w:rsid w:val="00F97827"/>
    <w:rsid w:val="00FD57B5"/>
    <w:rsid w:val="00FE0C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B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E3B35"/>
    <w:pPr>
      <w:tabs>
        <w:tab w:val="center" w:pos="4153"/>
        <w:tab w:val="right" w:pos="8306"/>
      </w:tabs>
      <w:snapToGrid w:val="0"/>
      <w:jc w:val="left"/>
    </w:pPr>
    <w:rPr>
      <w:sz w:val="18"/>
      <w:szCs w:val="18"/>
    </w:rPr>
  </w:style>
  <w:style w:type="character" w:customStyle="1" w:styleId="Char">
    <w:name w:val="页脚 Char"/>
    <w:basedOn w:val="a0"/>
    <w:link w:val="a3"/>
    <w:uiPriority w:val="99"/>
    <w:rsid w:val="000E3B35"/>
    <w:rPr>
      <w:sz w:val="18"/>
      <w:szCs w:val="18"/>
    </w:rPr>
  </w:style>
  <w:style w:type="paragraph" w:styleId="a4">
    <w:name w:val="header"/>
    <w:basedOn w:val="a"/>
    <w:link w:val="Char0"/>
    <w:uiPriority w:val="99"/>
    <w:semiHidden/>
    <w:unhideWhenUsed/>
    <w:rsid w:val="002413B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413B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3</Pages>
  <Words>230</Words>
  <Characters>1313</Characters>
  <Application>Microsoft Office Word</Application>
  <DocSecurity>0</DocSecurity>
  <Lines>10</Lines>
  <Paragraphs>3</Paragraphs>
  <ScaleCrop>false</ScaleCrop>
  <Company>Www.SangSan.Cn</Company>
  <LinksUpToDate>false</LinksUpToDate>
  <CharactersWithSpaces>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李万强</cp:lastModifiedBy>
  <cp:revision>75</cp:revision>
  <dcterms:created xsi:type="dcterms:W3CDTF">2020-02-26T04:58:00Z</dcterms:created>
  <dcterms:modified xsi:type="dcterms:W3CDTF">2020-03-09T02:44:00Z</dcterms:modified>
</cp:coreProperties>
</file>