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52C" w:rsidRPr="009E2782" w:rsidRDefault="009E2782" w:rsidP="009E2782">
      <w:pPr>
        <w:jc w:val="center"/>
        <w:rPr>
          <w:rFonts w:ascii="黑体" w:eastAsia="黑体" w:hAnsi="黑体" w:cs="Times New Roman"/>
          <w:kern w:val="0"/>
          <w:sz w:val="44"/>
          <w:szCs w:val="44"/>
        </w:rPr>
      </w:pPr>
      <w:r w:rsidRPr="009E2782">
        <w:rPr>
          <w:rFonts w:ascii="黑体" w:eastAsia="黑体" w:hAnsi="黑体" w:cs="Times New Roman" w:hint="eastAsia"/>
          <w:kern w:val="0"/>
          <w:sz w:val="44"/>
          <w:szCs w:val="44"/>
        </w:rPr>
        <w:t>语言文化</w:t>
      </w:r>
      <w:r w:rsidRPr="009E2782">
        <w:rPr>
          <w:rFonts w:ascii="黑体" w:eastAsia="黑体" w:hAnsi="黑体" w:cs="Times New Roman"/>
          <w:kern w:val="0"/>
          <w:sz w:val="44"/>
          <w:szCs w:val="44"/>
        </w:rPr>
        <w:t>学院</w:t>
      </w:r>
      <w:r w:rsidRPr="009E2782">
        <w:rPr>
          <w:rFonts w:ascii="黑体" w:eastAsia="黑体" w:hAnsi="黑体" w:cs="Times New Roman" w:hint="eastAsia"/>
          <w:kern w:val="0"/>
          <w:sz w:val="44"/>
          <w:szCs w:val="44"/>
        </w:rPr>
        <w:t>争取</w:t>
      </w:r>
      <w:r w:rsidRPr="009E2782">
        <w:rPr>
          <w:rFonts w:ascii="黑体" w:eastAsia="黑体" w:hAnsi="黑体" w:cs="Times New Roman"/>
          <w:kern w:val="0"/>
          <w:sz w:val="44"/>
          <w:szCs w:val="44"/>
        </w:rPr>
        <w:t>社会资金捐赠</w:t>
      </w:r>
      <w:r w:rsidRPr="009E2782">
        <w:rPr>
          <w:rFonts w:ascii="黑体" w:eastAsia="黑体" w:hAnsi="黑体" w:cs="Times New Roman" w:hint="eastAsia"/>
          <w:kern w:val="0"/>
          <w:sz w:val="44"/>
          <w:szCs w:val="44"/>
        </w:rPr>
        <w:t>奖励</w:t>
      </w:r>
      <w:r w:rsidRPr="009E2782">
        <w:rPr>
          <w:rFonts w:ascii="黑体" w:eastAsia="黑体" w:hAnsi="黑体" w:cs="Times New Roman"/>
          <w:kern w:val="0"/>
          <w:sz w:val="44"/>
          <w:szCs w:val="44"/>
        </w:rPr>
        <w:t>办法</w:t>
      </w:r>
    </w:p>
    <w:p w:rsidR="009E2782" w:rsidRPr="00566851" w:rsidRDefault="009E2782" w:rsidP="001870D5">
      <w:pPr>
        <w:pStyle w:val="a3"/>
        <w:widowControl w:val="0"/>
        <w:adjustRightInd w:val="0"/>
        <w:snapToGrid w:val="0"/>
        <w:spacing w:beforeLines="50" w:before="156" w:beforeAutospacing="0" w:afterLines="50" w:after="156" w:afterAutospacing="0" w:line="560" w:lineRule="exact"/>
        <w:jc w:val="center"/>
        <w:rPr>
          <w:rFonts w:ascii="黑体" w:eastAsia="黑体" w:hAnsi="黑体" w:cs="Times New Roman"/>
          <w:sz w:val="32"/>
          <w:szCs w:val="32"/>
        </w:rPr>
      </w:pPr>
      <w:r w:rsidRPr="00566851">
        <w:rPr>
          <w:rFonts w:ascii="黑体" w:eastAsia="黑体" w:hAnsi="黑体" w:cs="Times New Roman"/>
          <w:sz w:val="32"/>
          <w:szCs w:val="32"/>
        </w:rPr>
        <w:t>第一章</w:t>
      </w:r>
      <w:r w:rsidRPr="00566851">
        <w:rPr>
          <w:rFonts w:ascii="黑体" w:eastAsia="黑体" w:hAnsi="黑体" w:cs="Times New Roman" w:hint="eastAsia"/>
          <w:sz w:val="32"/>
          <w:szCs w:val="32"/>
        </w:rPr>
        <w:t xml:space="preserve"> </w:t>
      </w:r>
      <w:r w:rsidRPr="00566851">
        <w:rPr>
          <w:rFonts w:ascii="黑体" w:eastAsia="黑体" w:hAnsi="黑体" w:cs="Times New Roman"/>
          <w:sz w:val="32"/>
          <w:szCs w:val="32"/>
        </w:rPr>
        <w:t xml:space="preserve"> 总</w:t>
      </w:r>
      <w:r>
        <w:rPr>
          <w:rFonts w:ascii="黑体" w:eastAsia="黑体" w:hAnsi="黑体" w:cs="Times New Roman" w:hint="eastAsia"/>
          <w:sz w:val="32"/>
          <w:szCs w:val="32"/>
        </w:rPr>
        <w:t xml:space="preserve"> </w:t>
      </w:r>
      <w:r w:rsidRPr="00566851">
        <w:rPr>
          <w:rFonts w:ascii="黑体" w:eastAsia="黑体" w:hAnsi="黑体" w:cs="Times New Roman"/>
          <w:sz w:val="32"/>
          <w:szCs w:val="32"/>
        </w:rPr>
        <w:t>则</w:t>
      </w:r>
    </w:p>
    <w:p w:rsidR="009E2782" w:rsidRDefault="009E2782" w:rsidP="009E2782">
      <w:pPr>
        <w:pStyle w:val="a3"/>
        <w:adjustRightInd w:val="0"/>
        <w:spacing w:before="0" w:beforeAutospacing="0" w:after="0" w:afterAutospacing="0" w:line="560" w:lineRule="exact"/>
        <w:ind w:firstLineChars="200" w:firstLine="643"/>
        <w:jc w:val="both"/>
        <w:rPr>
          <w:rFonts w:ascii="仿宋" w:eastAsia="仿宋" w:hAnsi="仿宋" w:cs="Times New Roman"/>
          <w:sz w:val="32"/>
          <w:szCs w:val="32"/>
        </w:rPr>
      </w:pPr>
      <w:r w:rsidRPr="00CF6812">
        <w:rPr>
          <w:rFonts w:ascii="仿宋" w:eastAsia="仿宋" w:hAnsi="仿宋" w:cs="Times New Roman"/>
          <w:b/>
          <w:sz w:val="32"/>
          <w:szCs w:val="32"/>
        </w:rPr>
        <w:t>第一条</w:t>
      </w:r>
      <w:r>
        <w:rPr>
          <w:rFonts w:ascii="仿宋" w:eastAsia="仿宋" w:hAnsi="仿宋" w:cs="Times New Roman" w:hint="eastAsia"/>
          <w:sz w:val="32"/>
          <w:szCs w:val="32"/>
        </w:rPr>
        <w:t xml:space="preserve"> </w:t>
      </w:r>
      <w:r>
        <w:rPr>
          <w:rFonts w:ascii="仿宋" w:eastAsia="仿宋" w:hAnsi="仿宋" w:cs="Times New Roman"/>
          <w:sz w:val="32"/>
          <w:szCs w:val="32"/>
        </w:rPr>
        <w:t>为了</w:t>
      </w:r>
      <w:r>
        <w:rPr>
          <w:rFonts w:ascii="仿宋" w:eastAsia="仿宋" w:hAnsi="仿宋" w:cs="Times New Roman" w:hint="eastAsia"/>
          <w:sz w:val="32"/>
          <w:szCs w:val="32"/>
        </w:rPr>
        <w:t>进一步</w:t>
      </w:r>
      <w:r>
        <w:rPr>
          <w:rFonts w:ascii="仿宋" w:eastAsia="仿宋" w:hAnsi="仿宋" w:cs="Times New Roman"/>
          <w:sz w:val="32"/>
          <w:szCs w:val="32"/>
        </w:rPr>
        <w:t>拓</w:t>
      </w:r>
      <w:r>
        <w:rPr>
          <w:rFonts w:ascii="仿宋" w:eastAsia="仿宋" w:hAnsi="仿宋" w:cs="Times New Roman" w:hint="eastAsia"/>
          <w:sz w:val="32"/>
          <w:szCs w:val="32"/>
        </w:rPr>
        <w:t>展</w:t>
      </w:r>
      <w:r w:rsidR="001870D5">
        <w:rPr>
          <w:rFonts w:ascii="仿宋" w:eastAsia="仿宋" w:hAnsi="仿宋" w:cs="Times New Roman" w:hint="eastAsia"/>
          <w:sz w:val="32"/>
          <w:szCs w:val="32"/>
        </w:rPr>
        <w:t>学院</w:t>
      </w:r>
      <w:r>
        <w:rPr>
          <w:rFonts w:ascii="仿宋" w:eastAsia="仿宋" w:hAnsi="仿宋" w:cs="Times New Roman"/>
          <w:sz w:val="32"/>
          <w:szCs w:val="32"/>
        </w:rPr>
        <w:t>办学资金筹措渠道，积极争取</w:t>
      </w:r>
      <w:r>
        <w:rPr>
          <w:rFonts w:ascii="仿宋" w:eastAsia="仿宋" w:hAnsi="仿宋" w:cs="Times New Roman" w:hint="eastAsia"/>
          <w:sz w:val="32"/>
          <w:szCs w:val="32"/>
        </w:rPr>
        <w:t>和吸引</w:t>
      </w:r>
      <w:r>
        <w:rPr>
          <w:rFonts w:ascii="仿宋" w:eastAsia="仿宋" w:hAnsi="仿宋" w:cs="Times New Roman"/>
          <w:sz w:val="32"/>
          <w:szCs w:val="32"/>
        </w:rPr>
        <w:t>社会捐赠，</w:t>
      </w:r>
      <w:r>
        <w:rPr>
          <w:rFonts w:ascii="仿宋" w:eastAsia="仿宋" w:hAnsi="仿宋" w:cs="Times New Roman" w:hint="eastAsia"/>
          <w:sz w:val="32"/>
          <w:szCs w:val="32"/>
        </w:rPr>
        <w:t>结合本院</w:t>
      </w:r>
      <w:r>
        <w:rPr>
          <w:rFonts w:ascii="仿宋" w:eastAsia="仿宋" w:hAnsi="仿宋" w:cs="Times New Roman"/>
          <w:sz w:val="32"/>
          <w:szCs w:val="32"/>
        </w:rPr>
        <w:t>实际情况，制定本办法。</w:t>
      </w:r>
    </w:p>
    <w:p w:rsidR="009E2782" w:rsidRDefault="009E2782" w:rsidP="009E2782">
      <w:pPr>
        <w:pStyle w:val="a3"/>
        <w:adjustRightInd w:val="0"/>
        <w:spacing w:before="0" w:beforeAutospacing="0" w:after="0" w:afterAutospacing="0" w:line="560" w:lineRule="exact"/>
        <w:ind w:firstLineChars="200" w:firstLine="643"/>
        <w:jc w:val="both"/>
        <w:rPr>
          <w:rFonts w:ascii="仿宋" w:eastAsia="仿宋" w:hAnsi="仿宋" w:cs="Times New Roman"/>
          <w:sz w:val="32"/>
          <w:szCs w:val="32"/>
        </w:rPr>
      </w:pPr>
      <w:r w:rsidRPr="00CF6812">
        <w:rPr>
          <w:rFonts w:ascii="仿宋" w:eastAsia="仿宋" w:hAnsi="仿宋" w:cs="Times New Roman"/>
          <w:b/>
          <w:sz w:val="32"/>
          <w:szCs w:val="32"/>
        </w:rPr>
        <w:t>第二条</w:t>
      </w:r>
      <w:r>
        <w:rPr>
          <w:rFonts w:ascii="仿宋" w:eastAsia="仿宋" w:hAnsi="仿宋" w:cs="Times New Roman" w:hint="eastAsia"/>
          <w:sz w:val="32"/>
          <w:szCs w:val="32"/>
        </w:rPr>
        <w:t xml:space="preserve"> </w:t>
      </w:r>
      <w:r>
        <w:rPr>
          <w:rFonts w:ascii="仿宋" w:eastAsia="仿宋" w:hAnsi="仿宋" w:cs="Times New Roman"/>
          <w:sz w:val="32"/>
          <w:szCs w:val="32"/>
        </w:rPr>
        <w:t>本办法所指的捐赠，是指自然人、法人或</w:t>
      </w:r>
      <w:r>
        <w:rPr>
          <w:rFonts w:ascii="仿宋" w:eastAsia="仿宋" w:hAnsi="仿宋" w:cs="Times New Roman" w:hint="eastAsia"/>
          <w:sz w:val="32"/>
          <w:szCs w:val="32"/>
        </w:rPr>
        <w:t>非法人</w:t>
      </w:r>
      <w:r>
        <w:rPr>
          <w:rFonts w:ascii="仿宋" w:eastAsia="仿宋" w:hAnsi="仿宋" w:cs="Times New Roman"/>
          <w:sz w:val="32"/>
          <w:szCs w:val="32"/>
        </w:rPr>
        <w:t>组织自愿无偿向西北农林科技大学捐赠</w:t>
      </w:r>
      <w:r>
        <w:rPr>
          <w:rFonts w:ascii="仿宋" w:eastAsia="仿宋" w:hAnsi="仿宋" w:cs="Times New Roman" w:hint="eastAsia"/>
          <w:sz w:val="32"/>
          <w:szCs w:val="32"/>
        </w:rPr>
        <w:t>资</w:t>
      </w:r>
      <w:r>
        <w:rPr>
          <w:rFonts w:ascii="仿宋" w:eastAsia="仿宋" w:hAnsi="仿宋" w:cs="Times New Roman"/>
          <w:sz w:val="32"/>
          <w:szCs w:val="32"/>
        </w:rPr>
        <w:t>产的行为。捐赠</w:t>
      </w:r>
      <w:r>
        <w:rPr>
          <w:rFonts w:ascii="仿宋" w:eastAsia="仿宋" w:hAnsi="仿宋" w:cs="Times New Roman" w:hint="eastAsia"/>
          <w:sz w:val="32"/>
          <w:szCs w:val="32"/>
        </w:rPr>
        <w:t>资产</w:t>
      </w:r>
      <w:r>
        <w:rPr>
          <w:rFonts w:ascii="仿宋" w:eastAsia="仿宋" w:hAnsi="仿宋" w:cs="Times New Roman"/>
          <w:sz w:val="32"/>
          <w:szCs w:val="32"/>
        </w:rPr>
        <w:t>包括现金、实物、劳务及有价证券、无形资产等。</w:t>
      </w:r>
    </w:p>
    <w:p w:rsidR="009E2782" w:rsidRPr="007857F3" w:rsidRDefault="009E2782" w:rsidP="009E2782">
      <w:pPr>
        <w:adjustRightInd w:val="0"/>
        <w:snapToGrid w:val="0"/>
        <w:spacing w:line="560" w:lineRule="exact"/>
        <w:ind w:firstLineChars="200" w:firstLine="643"/>
        <w:rPr>
          <w:rFonts w:ascii="仿宋" w:eastAsia="仿宋" w:hAnsi="仿宋" w:cs="Times New Roman"/>
          <w:kern w:val="0"/>
          <w:sz w:val="32"/>
          <w:szCs w:val="32"/>
        </w:rPr>
      </w:pPr>
      <w:r w:rsidRPr="009E2782">
        <w:rPr>
          <w:rFonts w:ascii="仿宋" w:eastAsia="仿宋" w:hAnsi="仿宋" w:cs="Times New Roman"/>
          <w:b/>
          <w:kern w:val="0"/>
          <w:sz w:val="32"/>
          <w:szCs w:val="32"/>
        </w:rPr>
        <w:t>第三条</w:t>
      </w:r>
      <w:r>
        <w:rPr>
          <w:rFonts w:ascii="仿宋" w:eastAsia="仿宋" w:hAnsi="仿宋" w:hint="eastAsia"/>
          <w:szCs w:val="32"/>
        </w:rPr>
        <w:t xml:space="preserve"> </w:t>
      </w:r>
      <w:r w:rsidRPr="009E2782">
        <w:rPr>
          <w:rFonts w:ascii="仿宋" w:eastAsia="仿宋" w:hAnsi="仿宋" w:cs="Times New Roman" w:hint="eastAsia"/>
          <w:kern w:val="0"/>
          <w:sz w:val="32"/>
          <w:szCs w:val="32"/>
        </w:rPr>
        <w:t>学院</w:t>
      </w:r>
      <w:r w:rsidR="001870D5">
        <w:rPr>
          <w:rFonts w:ascii="仿宋" w:eastAsia="仿宋" w:hAnsi="仿宋" w:cs="Times New Roman"/>
          <w:kern w:val="0"/>
          <w:sz w:val="32"/>
          <w:szCs w:val="32"/>
        </w:rPr>
        <w:t>教职</w:t>
      </w:r>
      <w:r w:rsidRPr="009E2782">
        <w:rPr>
          <w:rFonts w:ascii="仿宋" w:eastAsia="仿宋" w:hAnsi="仿宋" w:cs="Times New Roman"/>
          <w:kern w:val="0"/>
          <w:sz w:val="32"/>
          <w:szCs w:val="32"/>
        </w:rPr>
        <w:t>工</w:t>
      </w:r>
      <w:r w:rsidR="008710E9">
        <w:rPr>
          <w:rFonts w:ascii="仿宋" w:eastAsia="仿宋" w:hAnsi="仿宋" w:cs="Times New Roman" w:hint="eastAsia"/>
          <w:kern w:val="0"/>
          <w:sz w:val="32"/>
          <w:szCs w:val="32"/>
        </w:rPr>
        <w:t>、</w:t>
      </w:r>
      <w:r w:rsidR="008710E9">
        <w:rPr>
          <w:rFonts w:ascii="仿宋" w:eastAsia="仿宋" w:hAnsi="仿宋" w:cs="Times New Roman"/>
          <w:kern w:val="0"/>
          <w:sz w:val="32"/>
          <w:szCs w:val="32"/>
        </w:rPr>
        <w:t>在校学生</w:t>
      </w:r>
      <w:r w:rsidR="006C7026">
        <w:rPr>
          <w:rFonts w:ascii="仿宋" w:eastAsia="仿宋" w:hAnsi="仿宋" w:cs="Times New Roman" w:hint="eastAsia"/>
          <w:kern w:val="0"/>
          <w:sz w:val="32"/>
          <w:szCs w:val="32"/>
        </w:rPr>
        <w:t>、校友及社会各界人士</w:t>
      </w:r>
      <w:r w:rsidR="008710E9">
        <w:rPr>
          <w:rFonts w:ascii="仿宋" w:eastAsia="仿宋" w:hAnsi="仿宋" w:cs="Times New Roman" w:hint="eastAsia"/>
          <w:kern w:val="0"/>
          <w:sz w:val="32"/>
          <w:szCs w:val="32"/>
        </w:rPr>
        <w:t>（以下</w:t>
      </w:r>
      <w:r w:rsidR="008710E9">
        <w:rPr>
          <w:rFonts w:ascii="仿宋" w:eastAsia="仿宋" w:hAnsi="仿宋" w:cs="Times New Roman"/>
          <w:kern w:val="0"/>
          <w:sz w:val="32"/>
          <w:szCs w:val="32"/>
        </w:rPr>
        <w:t>称捐赠联系人</w:t>
      </w:r>
      <w:r w:rsidR="008710E9">
        <w:rPr>
          <w:rFonts w:ascii="仿宋" w:eastAsia="仿宋" w:hAnsi="仿宋" w:cs="Times New Roman" w:hint="eastAsia"/>
          <w:kern w:val="0"/>
          <w:sz w:val="32"/>
          <w:szCs w:val="32"/>
        </w:rPr>
        <w:t>）</w:t>
      </w:r>
      <w:r w:rsidRPr="009E2782">
        <w:rPr>
          <w:rFonts w:ascii="仿宋" w:eastAsia="仿宋" w:hAnsi="仿宋" w:cs="Times New Roman" w:hint="eastAsia"/>
          <w:kern w:val="0"/>
          <w:sz w:val="32"/>
          <w:szCs w:val="32"/>
        </w:rPr>
        <w:t>可以提供高价值捐赠信息，联系捐赠意愿者，积极协助</w:t>
      </w:r>
      <w:r w:rsidR="007857F3">
        <w:rPr>
          <w:rFonts w:ascii="仿宋" w:eastAsia="仿宋" w:hAnsi="仿宋" w:cs="Times New Roman" w:hint="eastAsia"/>
          <w:kern w:val="0"/>
          <w:sz w:val="32"/>
          <w:szCs w:val="32"/>
        </w:rPr>
        <w:t>学院</w:t>
      </w:r>
      <w:r w:rsidRPr="009E2782">
        <w:rPr>
          <w:rFonts w:ascii="仿宋" w:eastAsia="仿宋" w:hAnsi="仿宋" w:cs="Times New Roman" w:hint="eastAsia"/>
          <w:kern w:val="0"/>
          <w:sz w:val="32"/>
          <w:szCs w:val="32"/>
        </w:rPr>
        <w:t>面向社会募集捐赠。</w:t>
      </w:r>
    </w:p>
    <w:p w:rsidR="006C7026" w:rsidRPr="00566851" w:rsidRDefault="006C7026" w:rsidP="006C7026">
      <w:pPr>
        <w:pStyle w:val="a3"/>
        <w:widowControl w:val="0"/>
        <w:adjustRightInd w:val="0"/>
        <w:snapToGrid w:val="0"/>
        <w:spacing w:beforeLines="50" w:before="156" w:beforeAutospacing="0" w:afterLines="50" w:after="156" w:afterAutospacing="0" w:line="560" w:lineRule="exact"/>
        <w:jc w:val="center"/>
        <w:rPr>
          <w:rFonts w:ascii="黑体" w:eastAsia="黑体" w:hAnsi="黑体" w:cs="Times New Roman"/>
          <w:sz w:val="32"/>
          <w:szCs w:val="32"/>
        </w:rPr>
      </w:pPr>
      <w:r w:rsidRPr="00566851">
        <w:rPr>
          <w:rFonts w:ascii="黑体" w:eastAsia="黑体" w:hAnsi="黑体" w:cs="Times New Roman"/>
          <w:sz w:val="32"/>
          <w:szCs w:val="32"/>
        </w:rPr>
        <w:t>第</w:t>
      </w:r>
      <w:r>
        <w:rPr>
          <w:rFonts w:ascii="黑体" w:eastAsia="黑体" w:hAnsi="黑体" w:cs="Times New Roman" w:hint="eastAsia"/>
          <w:sz w:val="32"/>
          <w:szCs w:val="32"/>
        </w:rPr>
        <w:t>二</w:t>
      </w:r>
      <w:r w:rsidRPr="00566851">
        <w:rPr>
          <w:rFonts w:ascii="黑体" w:eastAsia="黑体" w:hAnsi="黑体" w:cs="Times New Roman"/>
          <w:sz w:val="32"/>
          <w:szCs w:val="32"/>
        </w:rPr>
        <w:t>章</w:t>
      </w:r>
      <w:r w:rsidRPr="00566851">
        <w:rPr>
          <w:rFonts w:ascii="黑体" w:eastAsia="黑体" w:hAnsi="黑体" w:cs="Times New Roman" w:hint="eastAsia"/>
          <w:sz w:val="32"/>
          <w:szCs w:val="32"/>
        </w:rPr>
        <w:t xml:space="preserve">  </w:t>
      </w:r>
      <w:r w:rsidRPr="00566851">
        <w:rPr>
          <w:rFonts w:ascii="黑体" w:eastAsia="黑体" w:hAnsi="黑体" w:cs="Times New Roman"/>
          <w:sz w:val="32"/>
          <w:szCs w:val="32"/>
        </w:rPr>
        <w:t>奖励办法</w:t>
      </w:r>
    </w:p>
    <w:p w:rsidR="006C7026" w:rsidRDefault="006C7026" w:rsidP="006C7026">
      <w:pPr>
        <w:pStyle w:val="a3"/>
        <w:adjustRightInd w:val="0"/>
        <w:spacing w:before="0" w:beforeAutospacing="0" w:after="0" w:afterAutospacing="0" w:line="560" w:lineRule="exact"/>
        <w:ind w:firstLineChars="200" w:firstLine="643"/>
        <w:jc w:val="both"/>
        <w:rPr>
          <w:rFonts w:ascii="仿宋" w:eastAsia="仿宋" w:hAnsi="仿宋"/>
          <w:sz w:val="32"/>
          <w:szCs w:val="32"/>
        </w:rPr>
      </w:pPr>
      <w:r w:rsidRPr="00CF6812">
        <w:rPr>
          <w:rFonts w:ascii="仿宋" w:eastAsia="仿宋" w:hAnsi="仿宋" w:cs="Times New Roman"/>
          <w:b/>
          <w:sz w:val="32"/>
          <w:szCs w:val="32"/>
        </w:rPr>
        <w:t>第</w:t>
      </w:r>
      <w:r w:rsidR="00D95B38">
        <w:rPr>
          <w:rFonts w:ascii="仿宋" w:eastAsia="仿宋" w:hAnsi="仿宋" w:cs="Times New Roman" w:hint="eastAsia"/>
          <w:b/>
          <w:sz w:val="32"/>
          <w:szCs w:val="32"/>
        </w:rPr>
        <w:t>四</w:t>
      </w:r>
      <w:r w:rsidRPr="00CF6812">
        <w:rPr>
          <w:rFonts w:ascii="仿宋" w:eastAsia="仿宋" w:hAnsi="仿宋" w:cs="Times New Roman"/>
          <w:b/>
          <w:sz w:val="32"/>
          <w:szCs w:val="32"/>
        </w:rPr>
        <w:t>条</w:t>
      </w:r>
      <w:r>
        <w:rPr>
          <w:rFonts w:ascii="仿宋" w:eastAsia="仿宋" w:hAnsi="仿宋" w:cs="Times New Roman" w:hint="eastAsia"/>
          <w:sz w:val="32"/>
          <w:szCs w:val="32"/>
        </w:rPr>
        <w:t xml:space="preserve"> </w:t>
      </w:r>
      <w:r>
        <w:rPr>
          <w:rFonts w:ascii="仿宋" w:eastAsia="仿宋" w:hAnsi="仿宋" w:hint="eastAsia"/>
          <w:sz w:val="32"/>
          <w:szCs w:val="32"/>
        </w:rPr>
        <w:t>学院对募集捐赠提供高价值信息、积极联系社会捐赠意愿者，并成功募集到资金或具有重大经济价值资产的捐赠联系人进行奖励和表彰。</w:t>
      </w:r>
    </w:p>
    <w:p w:rsidR="006C7026" w:rsidRDefault="006C7026" w:rsidP="006C7026">
      <w:pPr>
        <w:pStyle w:val="a3"/>
        <w:adjustRightInd w:val="0"/>
        <w:spacing w:before="0" w:beforeAutospacing="0" w:after="0" w:afterAutospacing="0" w:line="560" w:lineRule="exact"/>
        <w:ind w:firstLineChars="200" w:firstLine="643"/>
        <w:jc w:val="both"/>
        <w:rPr>
          <w:rFonts w:ascii="仿宋" w:eastAsia="仿宋" w:hAnsi="仿宋"/>
          <w:sz w:val="32"/>
          <w:szCs w:val="32"/>
        </w:rPr>
      </w:pPr>
      <w:r w:rsidRPr="008710E9">
        <w:rPr>
          <w:rFonts w:ascii="仿宋" w:eastAsia="仿宋" w:hAnsi="仿宋" w:hint="eastAsia"/>
          <w:b/>
          <w:sz w:val="32"/>
          <w:szCs w:val="32"/>
        </w:rPr>
        <w:t>第</w:t>
      </w:r>
      <w:r w:rsidR="00D95B38">
        <w:rPr>
          <w:rFonts w:ascii="仿宋" w:eastAsia="仿宋" w:hAnsi="仿宋" w:hint="eastAsia"/>
          <w:b/>
          <w:sz w:val="32"/>
          <w:szCs w:val="32"/>
        </w:rPr>
        <w:t>五</w:t>
      </w:r>
      <w:r w:rsidRPr="008710E9">
        <w:rPr>
          <w:rFonts w:ascii="仿宋" w:eastAsia="仿宋" w:hAnsi="仿宋" w:hint="eastAsia"/>
          <w:b/>
          <w:sz w:val="32"/>
          <w:szCs w:val="32"/>
        </w:rPr>
        <w:t>条</w:t>
      </w:r>
      <w:r>
        <w:rPr>
          <w:rFonts w:ascii="仿宋" w:eastAsia="仿宋" w:hAnsi="仿宋" w:hint="eastAsia"/>
          <w:sz w:val="32"/>
          <w:szCs w:val="32"/>
        </w:rPr>
        <w:t xml:space="preserve"> 募集捐赠按下列办法进行奖励：</w:t>
      </w:r>
    </w:p>
    <w:p w:rsidR="006C7026" w:rsidRDefault="006C7026" w:rsidP="006C7026">
      <w:pPr>
        <w:pStyle w:val="a3"/>
        <w:adjustRightInd w:val="0"/>
        <w:spacing w:before="0" w:beforeAutospacing="0" w:after="0" w:afterAutospacing="0" w:line="560" w:lineRule="exact"/>
        <w:ind w:firstLineChars="200" w:firstLine="640"/>
        <w:jc w:val="both"/>
        <w:rPr>
          <w:rFonts w:ascii="仿宋" w:eastAsia="仿宋" w:hAnsi="仿宋"/>
          <w:sz w:val="32"/>
          <w:szCs w:val="32"/>
        </w:rPr>
      </w:pPr>
      <w:r>
        <w:rPr>
          <w:rFonts w:ascii="仿宋" w:eastAsia="仿宋" w:hAnsi="仿宋" w:hint="eastAsia"/>
          <w:sz w:val="32"/>
          <w:szCs w:val="32"/>
        </w:rPr>
        <w:t>1.现金捐赠。联系捐赠意愿者设立奖学金、奖教金、助学金或者其它捐助（如，冠名</w:t>
      </w:r>
      <w:r>
        <w:rPr>
          <w:rFonts w:ascii="仿宋" w:eastAsia="仿宋" w:hAnsi="仿宋"/>
          <w:sz w:val="32"/>
          <w:szCs w:val="32"/>
        </w:rPr>
        <w:t>教学科研机构</w:t>
      </w:r>
      <w:r>
        <w:rPr>
          <w:rFonts w:ascii="仿宋" w:eastAsia="仿宋" w:hAnsi="仿宋" w:hint="eastAsia"/>
          <w:sz w:val="32"/>
          <w:szCs w:val="32"/>
        </w:rPr>
        <w:t>等）的联系人，可获得年到账捐赠总额5%—10％的奖励（非限定用途的奖10%，限定用途的奖5%）。</w:t>
      </w:r>
    </w:p>
    <w:p w:rsidR="006C7026" w:rsidRPr="00306C3B" w:rsidRDefault="006C7026" w:rsidP="006C7026">
      <w:pPr>
        <w:pStyle w:val="a3"/>
        <w:adjustRightInd w:val="0"/>
        <w:spacing w:before="0" w:beforeAutospacing="0" w:after="0" w:afterAutospacing="0" w:line="560" w:lineRule="exact"/>
        <w:ind w:firstLineChars="200" w:firstLine="640"/>
        <w:jc w:val="both"/>
        <w:rPr>
          <w:rFonts w:ascii="仿宋" w:eastAsia="仿宋" w:hAnsi="仿宋"/>
          <w:sz w:val="32"/>
          <w:szCs w:val="32"/>
        </w:rPr>
      </w:pPr>
      <w:r>
        <w:rPr>
          <w:rFonts w:ascii="仿宋" w:eastAsia="仿宋" w:hAnsi="仿宋" w:hint="eastAsia"/>
          <w:sz w:val="32"/>
          <w:szCs w:val="32"/>
        </w:rPr>
        <w:t>2.实物捐赠。捐赠实物形态的资产，参考实物资产的市场价值、社会意义和教学科研工作需要，确定相应的现金奖励额度。原则上按照其价值的2—</w:t>
      </w:r>
      <w:r w:rsidRPr="00306C3B">
        <w:rPr>
          <w:rFonts w:ascii="仿宋" w:eastAsia="仿宋" w:hAnsi="仿宋" w:hint="eastAsia"/>
          <w:sz w:val="32"/>
          <w:szCs w:val="32"/>
        </w:rPr>
        <w:t>5％奖励。</w:t>
      </w:r>
    </w:p>
    <w:p w:rsidR="006C7026" w:rsidRPr="008710E9" w:rsidRDefault="006C7026" w:rsidP="006C7026">
      <w:pPr>
        <w:shd w:val="clear" w:color="auto" w:fill="FFFFFF"/>
        <w:adjustRightInd w:val="0"/>
        <w:snapToGrid w:val="0"/>
        <w:spacing w:line="560" w:lineRule="exact"/>
        <w:ind w:firstLine="640"/>
        <w:rPr>
          <w:rFonts w:ascii="仿宋" w:eastAsia="仿宋" w:hAnsi="仿宋" w:cs="宋体"/>
          <w:kern w:val="0"/>
          <w:sz w:val="32"/>
          <w:szCs w:val="32"/>
        </w:rPr>
      </w:pPr>
      <w:r w:rsidRPr="008710E9">
        <w:rPr>
          <w:rFonts w:ascii="仿宋" w:eastAsia="仿宋" w:hAnsi="仿宋" w:cs="宋体" w:hint="eastAsia"/>
          <w:kern w:val="0"/>
          <w:sz w:val="32"/>
          <w:szCs w:val="32"/>
        </w:rPr>
        <w:t>上述形式的捐赠，奖励金额原则上最高额度不超过五十</w:t>
      </w:r>
      <w:r w:rsidRPr="008710E9">
        <w:rPr>
          <w:rFonts w:ascii="仿宋" w:eastAsia="仿宋" w:hAnsi="仿宋" w:cs="宋体" w:hint="eastAsia"/>
          <w:kern w:val="0"/>
          <w:sz w:val="32"/>
          <w:szCs w:val="32"/>
        </w:rPr>
        <w:lastRenderedPageBreak/>
        <w:t>万元人民币。一次性现金捐赠超过五百万的，可额外一次性给予特殊现金奖励或其他形式的表彰。</w:t>
      </w:r>
    </w:p>
    <w:p w:rsidR="006C7026" w:rsidRDefault="006C7026" w:rsidP="00D95B38">
      <w:pPr>
        <w:pStyle w:val="a3"/>
        <w:widowControl w:val="0"/>
        <w:adjustRightInd w:val="0"/>
        <w:snapToGrid w:val="0"/>
        <w:spacing w:beforeLines="50" w:before="156" w:beforeAutospacing="0" w:afterLines="50" w:after="156" w:afterAutospacing="0" w:line="560" w:lineRule="exact"/>
        <w:ind w:firstLineChars="200" w:firstLine="643"/>
        <w:rPr>
          <w:rFonts w:ascii="仿宋" w:eastAsia="仿宋" w:hAnsi="仿宋"/>
          <w:sz w:val="32"/>
          <w:szCs w:val="32"/>
        </w:rPr>
      </w:pPr>
      <w:r w:rsidRPr="008710E9">
        <w:rPr>
          <w:rFonts w:ascii="仿宋" w:eastAsia="仿宋" w:hAnsi="仿宋" w:hint="eastAsia"/>
          <w:b/>
          <w:sz w:val="32"/>
          <w:szCs w:val="32"/>
        </w:rPr>
        <w:t>第</w:t>
      </w:r>
      <w:r w:rsidR="00D95B38">
        <w:rPr>
          <w:rFonts w:ascii="仿宋" w:eastAsia="仿宋" w:hAnsi="仿宋" w:hint="eastAsia"/>
          <w:b/>
          <w:sz w:val="32"/>
          <w:szCs w:val="32"/>
        </w:rPr>
        <w:t>六</w:t>
      </w:r>
      <w:r w:rsidRPr="008710E9">
        <w:rPr>
          <w:rFonts w:ascii="仿宋" w:eastAsia="仿宋" w:hAnsi="仿宋" w:hint="eastAsia"/>
          <w:b/>
          <w:sz w:val="32"/>
          <w:szCs w:val="32"/>
        </w:rPr>
        <w:t>条</w:t>
      </w:r>
      <w:r w:rsidRPr="008710E9">
        <w:rPr>
          <w:rFonts w:ascii="仿宋" w:eastAsia="仿宋" w:hAnsi="仿宋" w:hint="eastAsia"/>
          <w:sz w:val="32"/>
          <w:szCs w:val="32"/>
        </w:rPr>
        <w:t xml:space="preserve"> 募集捐赠和引进资金工作成绩显著</w:t>
      </w:r>
      <w:r>
        <w:rPr>
          <w:rFonts w:ascii="仿宋" w:eastAsia="仿宋" w:hAnsi="仿宋" w:hint="eastAsia"/>
          <w:sz w:val="32"/>
          <w:szCs w:val="32"/>
        </w:rPr>
        <w:t>的捐赠联系人</w:t>
      </w:r>
      <w:r w:rsidRPr="008710E9">
        <w:rPr>
          <w:rFonts w:ascii="仿宋" w:eastAsia="仿宋" w:hAnsi="仿宋" w:hint="eastAsia"/>
          <w:sz w:val="32"/>
          <w:szCs w:val="32"/>
        </w:rPr>
        <w:t>，</w:t>
      </w:r>
      <w:r>
        <w:rPr>
          <w:rFonts w:ascii="仿宋" w:eastAsia="仿宋" w:hAnsi="仿宋" w:hint="eastAsia"/>
          <w:sz w:val="32"/>
          <w:szCs w:val="32"/>
        </w:rPr>
        <w:t>学院将</w:t>
      </w:r>
      <w:r w:rsidRPr="008710E9">
        <w:rPr>
          <w:rFonts w:ascii="仿宋" w:eastAsia="仿宋" w:hAnsi="仿宋" w:hint="eastAsia"/>
          <w:sz w:val="32"/>
          <w:szCs w:val="32"/>
        </w:rPr>
        <w:t>给予特别表彰奖励或政策支持。</w:t>
      </w:r>
    </w:p>
    <w:p w:rsidR="009E2782" w:rsidRPr="00566851" w:rsidRDefault="009E2782" w:rsidP="006C7026">
      <w:pPr>
        <w:pStyle w:val="a3"/>
        <w:widowControl w:val="0"/>
        <w:adjustRightInd w:val="0"/>
        <w:snapToGrid w:val="0"/>
        <w:spacing w:beforeLines="50" w:before="156" w:beforeAutospacing="0" w:afterLines="50" w:after="156" w:afterAutospacing="0" w:line="560" w:lineRule="exact"/>
        <w:jc w:val="center"/>
        <w:rPr>
          <w:rFonts w:ascii="黑体" w:eastAsia="黑体" w:hAnsi="黑体" w:cs="Times New Roman"/>
          <w:sz w:val="32"/>
          <w:szCs w:val="32"/>
        </w:rPr>
      </w:pPr>
      <w:r w:rsidRPr="00566851">
        <w:rPr>
          <w:rFonts w:ascii="黑体" w:eastAsia="黑体" w:hAnsi="黑体" w:cs="Times New Roman"/>
          <w:sz w:val="32"/>
          <w:szCs w:val="32"/>
        </w:rPr>
        <w:t>第</w:t>
      </w:r>
      <w:r w:rsidR="006C7026">
        <w:rPr>
          <w:rFonts w:ascii="黑体" w:eastAsia="黑体" w:hAnsi="黑体" w:cs="Times New Roman" w:hint="eastAsia"/>
          <w:sz w:val="32"/>
          <w:szCs w:val="32"/>
        </w:rPr>
        <w:t>三</w:t>
      </w:r>
      <w:r w:rsidRPr="00566851">
        <w:rPr>
          <w:rFonts w:ascii="黑体" w:eastAsia="黑体" w:hAnsi="黑体" w:cs="Times New Roman"/>
          <w:sz w:val="32"/>
          <w:szCs w:val="32"/>
        </w:rPr>
        <w:t>章</w:t>
      </w:r>
      <w:r w:rsidRPr="00566851">
        <w:rPr>
          <w:rFonts w:ascii="黑体" w:eastAsia="黑体" w:hAnsi="黑体" w:cs="Times New Roman" w:hint="eastAsia"/>
          <w:sz w:val="32"/>
          <w:szCs w:val="32"/>
        </w:rPr>
        <w:t xml:space="preserve">  接受</w:t>
      </w:r>
      <w:r w:rsidRPr="00566851">
        <w:rPr>
          <w:rFonts w:ascii="黑体" w:eastAsia="黑体" w:hAnsi="黑体" w:cs="Times New Roman"/>
          <w:sz w:val="32"/>
          <w:szCs w:val="32"/>
        </w:rPr>
        <w:t>捐赠程序</w:t>
      </w:r>
    </w:p>
    <w:p w:rsidR="009E2782" w:rsidRPr="00B67030" w:rsidRDefault="009E2782" w:rsidP="009E2782">
      <w:pPr>
        <w:pStyle w:val="a3"/>
        <w:adjustRightInd w:val="0"/>
        <w:spacing w:before="0" w:beforeAutospacing="0" w:after="0" w:afterAutospacing="0" w:line="560" w:lineRule="exact"/>
        <w:ind w:firstLineChars="200" w:firstLine="643"/>
        <w:jc w:val="both"/>
        <w:rPr>
          <w:rFonts w:ascii="仿宋" w:eastAsia="仿宋" w:hAnsi="仿宋" w:cs="Times New Roman"/>
          <w:sz w:val="32"/>
          <w:szCs w:val="32"/>
        </w:rPr>
      </w:pPr>
      <w:r w:rsidRPr="007857F3">
        <w:rPr>
          <w:rFonts w:ascii="仿宋" w:eastAsia="仿宋" w:hAnsi="仿宋" w:cs="Times New Roman"/>
          <w:b/>
          <w:sz w:val="32"/>
          <w:szCs w:val="32"/>
        </w:rPr>
        <w:t>第</w:t>
      </w:r>
      <w:r w:rsidR="00D95B38">
        <w:rPr>
          <w:rFonts w:ascii="仿宋" w:eastAsia="仿宋" w:hAnsi="仿宋" w:cs="Times New Roman" w:hint="eastAsia"/>
          <w:b/>
          <w:sz w:val="32"/>
          <w:szCs w:val="32"/>
        </w:rPr>
        <w:t>七</w:t>
      </w:r>
      <w:r w:rsidRPr="007857F3">
        <w:rPr>
          <w:rFonts w:ascii="仿宋" w:eastAsia="仿宋" w:hAnsi="仿宋" w:cs="Times New Roman"/>
          <w:b/>
          <w:sz w:val="32"/>
          <w:szCs w:val="32"/>
        </w:rPr>
        <w:t>条</w:t>
      </w:r>
      <w:r w:rsidRPr="00B67030">
        <w:rPr>
          <w:rFonts w:ascii="仿宋" w:eastAsia="仿宋" w:hAnsi="仿宋" w:cs="Times New Roman" w:hint="eastAsia"/>
          <w:sz w:val="32"/>
          <w:szCs w:val="32"/>
        </w:rPr>
        <w:t xml:space="preserve"> </w:t>
      </w:r>
      <w:r w:rsidRPr="00B67030">
        <w:rPr>
          <w:rFonts w:ascii="仿宋" w:eastAsia="仿宋" w:hAnsi="仿宋" w:cs="Times New Roman"/>
          <w:sz w:val="32"/>
          <w:szCs w:val="32"/>
        </w:rPr>
        <w:t>接受捐赠按以下程序进行：</w:t>
      </w:r>
    </w:p>
    <w:p w:rsidR="009E2782" w:rsidRPr="007857F3" w:rsidRDefault="009E2782" w:rsidP="009E2782">
      <w:pPr>
        <w:ind w:firstLineChars="200" w:firstLine="640"/>
        <w:rPr>
          <w:rFonts w:ascii="仿宋" w:eastAsia="仿宋" w:hAnsi="仿宋" w:cs="Times New Roman"/>
          <w:kern w:val="0"/>
          <w:sz w:val="32"/>
          <w:szCs w:val="32"/>
        </w:rPr>
      </w:pPr>
      <w:r w:rsidRPr="007857F3">
        <w:rPr>
          <w:rFonts w:ascii="仿宋" w:eastAsia="仿宋" w:hAnsi="仿宋" w:cs="Times New Roman" w:hint="eastAsia"/>
          <w:kern w:val="0"/>
          <w:sz w:val="32"/>
          <w:szCs w:val="32"/>
        </w:rPr>
        <w:t>1.受赠单位报告捐赠意向（</w:t>
      </w:r>
      <w:r w:rsidRPr="007857F3">
        <w:rPr>
          <w:rFonts w:ascii="仿宋" w:eastAsia="仿宋" w:hAnsi="仿宋" w:cs="Times New Roman"/>
          <w:kern w:val="0"/>
          <w:sz w:val="32"/>
          <w:szCs w:val="32"/>
        </w:rPr>
        <w:t>填写</w:t>
      </w:r>
      <w:r w:rsidRPr="007857F3">
        <w:rPr>
          <w:rFonts w:ascii="仿宋" w:eastAsia="仿宋" w:hAnsi="仿宋" w:cs="Times New Roman" w:hint="eastAsia"/>
          <w:kern w:val="0"/>
          <w:sz w:val="32"/>
          <w:szCs w:val="32"/>
        </w:rPr>
        <w:t>《</w:t>
      </w:r>
      <w:r w:rsidRPr="007857F3">
        <w:rPr>
          <w:rFonts w:ascii="仿宋" w:eastAsia="仿宋" w:hAnsi="仿宋" w:cs="Times New Roman"/>
          <w:kern w:val="0"/>
          <w:sz w:val="32"/>
          <w:szCs w:val="32"/>
        </w:rPr>
        <w:t>接受捐赠登记表</w:t>
      </w:r>
      <w:r w:rsidRPr="007857F3">
        <w:rPr>
          <w:rFonts w:ascii="仿宋" w:eastAsia="仿宋" w:hAnsi="仿宋" w:cs="Times New Roman" w:hint="eastAsia"/>
          <w:kern w:val="0"/>
          <w:sz w:val="32"/>
          <w:szCs w:val="32"/>
        </w:rPr>
        <w:t>》并送交</w:t>
      </w:r>
      <w:r w:rsidRPr="007857F3">
        <w:rPr>
          <w:rFonts w:ascii="仿宋" w:eastAsia="仿宋" w:hAnsi="仿宋" w:cs="Times New Roman"/>
          <w:kern w:val="0"/>
          <w:sz w:val="32"/>
          <w:szCs w:val="32"/>
        </w:rPr>
        <w:t>基金会</w:t>
      </w:r>
      <w:r w:rsidRPr="007857F3">
        <w:rPr>
          <w:rFonts w:ascii="仿宋" w:eastAsia="仿宋" w:hAnsi="仿宋" w:cs="Times New Roman" w:hint="eastAsia"/>
          <w:kern w:val="0"/>
          <w:sz w:val="32"/>
          <w:szCs w:val="32"/>
        </w:rPr>
        <w:t>或相关部门审核）；</w:t>
      </w:r>
    </w:p>
    <w:p w:rsidR="009E2782" w:rsidRPr="007857F3" w:rsidRDefault="009E2782" w:rsidP="009E2782">
      <w:pPr>
        <w:ind w:firstLineChars="200" w:firstLine="640"/>
        <w:rPr>
          <w:rFonts w:ascii="仿宋" w:eastAsia="仿宋" w:hAnsi="仿宋" w:cs="Times New Roman"/>
          <w:kern w:val="0"/>
          <w:sz w:val="32"/>
          <w:szCs w:val="32"/>
        </w:rPr>
      </w:pPr>
      <w:r w:rsidRPr="007857F3">
        <w:rPr>
          <w:rFonts w:ascii="仿宋" w:eastAsia="仿宋" w:hAnsi="仿宋" w:cs="Times New Roman" w:hint="eastAsia"/>
          <w:kern w:val="0"/>
          <w:sz w:val="32"/>
          <w:szCs w:val="32"/>
        </w:rPr>
        <w:t>2.</w:t>
      </w:r>
      <w:r w:rsidRPr="007857F3">
        <w:rPr>
          <w:rFonts w:ascii="仿宋" w:eastAsia="仿宋" w:hAnsi="仿宋" w:cs="Times New Roman"/>
          <w:kern w:val="0"/>
          <w:sz w:val="32"/>
          <w:szCs w:val="32"/>
        </w:rPr>
        <w:t>基金会</w:t>
      </w:r>
      <w:r w:rsidRPr="007857F3">
        <w:rPr>
          <w:rFonts w:ascii="仿宋" w:eastAsia="仿宋" w:hAnsi="仿宋" w:cs="Times New Roman" w:hint="eastAsia"/>
          <w:kern w:val="0"/>
          <w:sz w:val="32"/>
          <w:szCs w:val="32"/>
        </w:rPr>
        <w:t>商有关部门审核捐赠意向的政治性和合法合规性，与</w:t>
      </w:r>
      <w:r w:rsidRPr="007857F3">
        <w:rPr>
          <w:rFonts w:ascii="仿宋" w:eastAsia="仿宋" w:hAnsi="仿宋" w:cs="Times New Roman"/>
          <w:kern w:val="0"/>
          <w:sz w:val="32"/>
          <w:szCs w:val="32"/>
        </w:rPr>
        <w:t>捐赠人签订《捐赠协议》；</w:t>
      </w:r>
    </w:p>
    <w:p w:rsidR="009E2782" w:rsidRDefault="009E2782" w:rsidP="009E2782">
      <w:pPr>
        <w:pStyle w:val="a3"/>
        <w:adjustRightInd w:val="0"/>
        <w:spacing w:before="0" w:beforeAutospacing="0" w:after="0" w:afterAutospacing="0" w:line="56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3.</w:t>
      </w:r>
      <w:r>
        <w:rPr>
          <w:rFonts w:ascii="仿宋" w:eastAsia="仿宋" w:hAnsi="仿宋" w:cs="Times New Roman"/>
          <w:sz w:val="32"/>
          <w:szCs w:val="32"/>
        </w:rPr>
        <w:t>受赠单位</w:t>
      </w:r>
      <w:r>
        <w:rPr>
          <w:rFonts w:ascii="仿宋" w:eastAsia="仿宋" w:hAnsi="仿宋" w:cs="Times New Roman" w:hint="eastAsia"/>
          <w:sz w:val="32"/>
          <w:szCs w:val="32"/>
        </w:rPr>
        <w:t>跟踪和落实</w:t>
      </w:r>
      <w:r>
        <w:rPr>
          <w:rFonts w:ascii="仿宋" w:eastAsia="仿宋" w:hAnsi="仿宋" w:cs="Times New Roman"/>
          <w:sz w:val="32"/>
          <w:szCs w:val="32"/>
        </w:rPr>
        <w:t>《捐赠协议》</w:t>
      </w:r>
      <w:r>
        <w:rPr>
          <w:rFonts w:ascii="仿宋" w:eastAsia="仿宋" w:hAnsi="仿宋" w:cs="Times New Roman" w:hint="eastAsia"/>
          <w:sz w:val="32"/>
          <w:szCs w:val="32"/>
        </w:rPr>
        <w:t>确定的捐赠事项。</w:t>
      </w:r>
    </w:p>
    <w:p w:rsidR="009E2782" w:rsidRDefault="009E2782" w:rsidP="009E2782">
      <w:pPr>
        <w:pStyle w:val="a3"/>
        <w:adjustRightInd w:val="0"/>
        <w:spacing w:before="0" w:beforeAutospacing="0" w:after="0" w:afterAutospacing="0" w:line="56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4.</w:t>
      </w:r>
      <w:r>
        <w:rPr>
          <w:rFonts w:ascii="仿宋" w:eastAsia="仿宋" w:hAnsi="仿宋" w:cs="Times New Roman"/>
          <w:sz w:val="32"/>
          <w:szCs w:val="32"/>
        </w:rPr>
        <w:t>基金会账户</w:t>
      </w:r>
      <w:r>
        <w:rPr>
          <w:rFonts w:ascii="仿宋" w:eastAsia="仿宋" w:hAnsi="仿宋" w:cs="Times New Roman" w:hint="eastAsia"/>
          <w:sz w:val="32"/>
          <w:szCs w:val="32"/>
        </w:rPr>
        <w:t>和学校基本账户是</w:t>
      </w:r>
      <w:r>
        <w:rPr>
          <w:rFonts w:ascii="仿宋" w:eastAsia="仿宋" w:hAnsi="仿宋" w:cs="Times New Roman"/>
          <w:sz w:val="32"/>
          <w:szCs w:val="32"/>
        </w:rPr>
        <w:t>接受捐赠的指定账户，</w:t>
      </w:r>
      <w:r>
        <w:rPr>
          <w:rFonts w:ascii="仿宋" w:eastAsia="仿宋" w:hAnsi="仿宋" w:cs="Times New Roman" w:hint="eastAsia"/>
          <w:sz w:val="32"/>
          <w:szCs w:val="32"/>
        </w:rPr>
        <w:t>受赠单位跟踪反馈捐赠协议履行情况，及时</w:t>
      </w:r>
      <w:r>
        <w:rPr>
          <w:rFonts w:ascii="仿宋" w:eastAsia="仿宋" w:hAnsi="仿宋" w:cs="Times New Roman"/>
          <w:sz w:val="32"/>
          <w:szCs w:val="32"/>
        </w:rPr>
        <w:t>办理</w:t>
      </w:r>
      <w:r>
        <w:rPr>
          <w:rFonts w:ascii="仿宋" w:eastAsia="仿宋" w:hAnsi="仿宋" w:cs="Times New Roman" w:hint="eastAsia"/>
          <w:sz w:val="32"/>
          <w:szCs w:val="32"/>
        </w:rPr>
        <w:t>捐赠资产（金）记</w:t>
      </w:r>
      <w:r>
        <w:rPr>
          <w:rFonts w:ascii="仿宋" w:eastAsia="仿宋" w:hAnsi="仿宋" w:cs="Times New Roman"/>
          <w:sz w:val="32"/>
          <w:szCs w:val="32"/>
        </w:rPr>
        <w:t>账</w:t>
      </w:r>
      <w:r>
        <w:rPr>
          <w:rFonts w:ascii="仿宋" w:eastAsia="仿宋" w:hAnsi="仿宋" w:cs="Times New Roman" w:hint="eastAsia"/>
          <w:sz w:val="32"/>
          <w:szCs w:val="32"/>
        </w:rPr>
        <w:t>、</w:t>
      </w:r>
      <w:r>
        <w:rPr>
          <w:rFonts w:ascii="仿宋" w:eastAsia="仿宋" w:hAnsi="仿宋" w:cs="Times New Roman"/>
          <w:sz w:val="32"/>
          <w:szCs w:val="32"/>
        </w:rPr>
        <w:t>捐赠</w:t>
      </w:r>
      <w:r>
        <w:rPr>
          <w:rFonts w:ascii="仿宋" w:eastAsia="仿宋" w:hAnsi="仿宋" w:cs="Times New Roman" w:hint="eastAsia"/>
          <w:sz w:val="32"/>
          <w:szCs w:val="32"/>
        </w:rPr>
        <w:t>票</w:t>
      </w:r>
      <w:r>
        <w:rPr>
          <w:rFonts w:ascii="仿宋" w:eastAsia="仿宋" w:hAnsi="仿宋" w:cs="Times New Roman"/>
          <w:sz w:val="32"/>
          <w:szCs w:val="32"/>
        </w:rPr>
        <w:t>据</w:t>
      </w:r>
      <w:r>
        <w:rPr>
          <w:rFonts w:ascii="仿宋" w:eastAsia="仿宋" w:hAnsi="仿宋" w:cs="Times New Roman" w:hint="eastAsia"/>
          <w:sz w:val="32"/>
          <w:szCs w:val="32"/>
        </w:rPr>
        <w:t>开具等事宜。</w:t>
      </w:r>
    </w:p>
    <w:p w:rsidR="009E2782" w:rsidRDefault="009E2782" w:rsidP="009E2782">
      <w:pPr>
        <w:pStyle w:val="a3"/>
        <w:adjustRightInd w:val="0"/>
        <w:spacing w:before="0" w:beforeAutospacing="0" w:after="0" w:afterAutospacing="0" w:line="560" w:lineRule="exact"/>
        <w:ind w:firstLineChars="200" w:firstLine="643"/>
        <w:jc w:val="both"/>
        <w:rPr>
          <w:rFonts w:ascii="仿宋" w:eastAsia="仿宋" w:hAnsi="仿宋" w:cs="Times New Roman"/>
          <w:sz w:val="32"/>
          <w:szCs w:val="32"/>
        </w:rPr>
      </w:pPr>
      <w:r w:rsidRPr="00CF6812">
        <w:rPr>
          <w:rFonts w:ascii="仿宋" w:eastAsia="仿宋" w:hAnsi="仿宋" w:cs="Times New Roman"/>
          <w:b/>
          <w:sz w:val="32"/>
          <w:szCs w:val="32"/>
        </w:rPr>
        <w:t>第</w:t>
      </w:r>
      <w:r w:rsidR="00D95B38">
        <w:rPr>
          <w:rFonts w:ascii="仿宋" w:eastAsia="仿宋" w:hAnsi="仿宋" w:cs="Times New Roman" w:hint="eastAsia"/>
          <w:b/>
          <w:sz w:val="32"/>
          <w:szCs w:val="32"/>
        </w:rPr>
        <w:t>八</w:t>
      </w:r>
      <w:r w:rsidRPr="00CF6812">
        <w:rPr>
          <w:rFonts w:ascii="仿宋" w:eastAsia="仿宋" w:hAnsi="仿宋" w:cs="Times New Roman"/>
          <w:b/>
          <w:sz w:val="32"/>
          <w:szCs w:val="32"/>
        </w:rPr>
        <w:t>条</w:t>
      </w:r>
      <w:r>
        <w:rPr>
          <w:rFonts w:ascii="仿宋" w:eastAsia="仿宋" w:hAnsi="仿宋" w:cs="Times New Roman" w:hint="eastAsia"/>
          <w:sz w:val="32"/>
          <w:szCs w:val="32"/>
        </w:rPr>
        <w:t xml:space="preserve"> </w:t>
      </w:r>
      <w:r w:rsidR="001870D5">
        <w:rPr>
          <w:rFonts w:ascii="仿宋" w:eastAsia="仿宋" w:hAnsi="仿宋" w:cs="Times New Roman" w:hint="eastAsia"/>
          <w:sz w:val="32"/>
          <w:szCs w:val="32"/>
        </w:rPr>
        <w:t>校</w:t>
      </w:r>
      <w:r>
        <w:rPr>
          <w:rFonts w:ascii="仿宋" w:eastAsia="仿宋" w:hAnsi="仿宋" w:cs="Times New Roman" w:hint="eastAsia"/>
          <w:sz w:val="32"/>
          <w:szCs w:val="32"/>
        </w:rPr>
        <w:t>基金会或</w:t>
      </w:r>
      <w:r>
        <w:rPr>
          <w:rFonts w:ascii="仿宋" w:eastAsia="仿宋" w:hAnsi="仿宋" w:cs="Times New Roman"/>
          <w:sz w:val="32"/>
          <w:szCs w:val="32"/>
        </w:rPr>
        <w:t>计划财务处根据《捐赠协议》等</w:t>
      </w:r>
      <w:r>
        <w:rPr>
          <w:rFonts w:ascii="仿宋" w:eastAsia="仿宋" w:hAnsi="仿宋" w:cs="Times New Roman" w:hint="eastAsia"/>
          <w:sz w:val="32"/>
          <w:szCs w:val="32"/>
        </w:rPr>
        <w:t>相关资料</w:t>
      </w:r>
      <w:r>
        <w:rPr>
          <w:rFonts w:ascii="仿宋" w:eastAsia="仿宋" w:hAnsi="仿宋" w:cs="Times New Roman"/>
          <w:sz w:val="32"/>
          <w:szCs w:val="32"/>
        </w:rPr>
        <w:t>确</w:t>
      </w:r>
      <w:r>
        <w:rPr>
          <w:rFonts w:ascii="仿宋" w:eastAsia="仿宋" w:hAnsi="仿宋" w:cs="Times New Roman" w:hint="eastAsia"/>
          <w:sz w:val="32"/>
          <w:szCs w:val="32"/>
        </w:rPr>
        <w:t>认捐赠资产记</w:t>
      </w:r>
      <w:r>
        <w:rPr>
          <w:rFonts w:ascii="仿宋" w:eastAsia="仿宋" w:hAnsi="仿宋" w:cs="Times New Roman"/>
          <w:sz w:val="32"/>
          <w:szCs w:val="32"/>
        </w:rPr>
        <w:t>账金额</w:t>
      </w:r>
      <w:r>
        <w:rPr>
          <w:rFonts w:ascii="仿宋" w:eastAsia="仿宋" w:hAnsi="仿宋" w:cs="Times New Roman" w:hint="eastAsia"/>
          <w:sz w:val="32"/>
          <w:szCs w:val="32"/>
        </w:rPr>
        <w:t>并及时记</w:t>
      </w:r>
      <w:r>
        <w:rPr>
          <w:rFonts w:ascii="仿宋" w:eastAsia="仿宋" w:hAnsi="仿宋" w:cs="Times New Roman"/>
          <w:sz w:val="32"/>
          <w:szCs w:val="32"/>
        </w:rPr>
        <w:t>账。</w:t>
      </w:r>
    </w:p>
    <w:p w:rsidR="009E2782" w:rsidRDefault="009E2782" w:rsidP="009E2782">
      <w:pPr>
        <w:pStyle w:val="a3"/>
        <w:adjustRightInd w:val="0"/>
        <w:spacing w:before="0" w:beforeAutospacing="0" w:after="0" w:afterAutospacing="0" w:line="560" w:lineRule="exact"/>
        <w:ind w:firstLineChars="200" w:firstLine="640"/>
        <w:jc w:val="both"/>
        <w:rPr>
          <w:rFonts w:ascii="仿宋" w:eastAsia="仿宋" w:hAnsi="仿宋" w:cs="Times New Roman"/>
          <w:sz w:val="32"/>
          <w:szCs w:val="32"/>
        </w:rPr>
      </w:pPr>
      <w:r>
        <w:rPr>
          <w:rFonts w:ascii="仿宋" w:eastAsia="仿宋" w:hAnsi="仿宋" w:cs="Times New Roman"/>
          <w:sz w:val="32"/>
          <w:szCs w:val="32"/>
        </w:rPr>
        <w:t>1</w:t>
      </w:r>
      <w:r>
        <w:rPr>
          <w:rFonts w:ascii="仿宋" w:eastAsia="仿宋" w:hAnsi="仿宋" w:cs="Times New Roman" w:hint="eastAsia"/>
          <w:sz w:val="32"/>
          <w:szCs w:val="32"/>
        </w:rPr>
        <w:t>.</w:t>
      </w:r>
      <w:r>
        <w:rPr>
          <w:rFonts w:ascii="仿宋" w:eastAsia="仿宋" w:hAnsi="仿宋" w:cs="Times New Roman"/>
          <w:sz w:val="32"/>
          <w:szCs w:val="32"/>
        </w:rPr>
        <w:t>现金捐赠，按</w:t>
      </w:r>
      <w:r>
        <w:rPr>
          <w:rFonts w:ascii="仿宋" w:eastAsia="仿宋" w:hAnsi="仿宋" w:cs="Times New Roman" w:hint="eastAsia"/>
          <w:sz w:val="32"/>
          <w:szCs w:val="32"/>
        </w:rPr>
        <w:t>捐赠到账日</w:t>
      </w:r>
      <w:r>
        <w:rPr>
          <w:rFonts w:ascii="仿宋" w:eastAsia="仿宋" w:hAnsi="仿宋" w:cs="Times New Roman"/>
          <w:sz w:val="32"/>
          <w:szCs w:val="32"/>
        </w:rPr>
        <w:t>人民币金额</w:t>
      </w:r>
      <w:r>
        <w:rPr>
          <w:rFonts w:ascii="仿宋" w:eastAsia="仿宋" w:hAnsi="仿宋" w:cs="Times New Roman" w:hint="eastAsia"/>
          <w:sz w:val="32"/>
          <w:szCs w:val="32"/>
        </w:rPr>
        <w:t>记账</w:t>
      </w:r>
      <w:r>
        <w:rPr>
          <w:rFonts w:ascii="仿宋" w:eastAsia="仿宋" w:hAnsi="仿宋" w:cs="Times New Roman"/>
          <w:sz w:val="32"/>
          <w:szCs w:val="32"/>
        </w:rPr>
        <w:t>；</w:t>
      </w:r>
    </w:p>
    <w:p w:rsidR="009E2782" w:rsidRDefault="009E2782" w:rsidP="009E2782">
      <w:pPr>
        <w:pStyle w:val="a3"/>
        <w:adjustRightInd w:val="0"/>
        <w:spacing w:before="0" w:beforeAutospacing="0" w:after="0" w:afterAutospacing="0" w:line="560" w:lineRule="exact"/>
        <w:ind w:firstLineChars="200" w:firstLine="640"/>
        <w:jc w:val="both"/>
        <w:rPr>
          <w:rFonts w:ascii="仿宋" w:eastAsia="仿宋" w:hAnsi="仿宋" w:cs="Times New Roman"/>
          <w:sz w:val="32"/>
          <w:szCs w:val="32"/>
        </w:rPr>
      </w:pPr>
      <w:r>
        <w:rPr>
          <w:rFonts w:ascii="仿宋" w:eastAsia="仿宋" w:hAnsi="仿宋" w:cs="Times New Roman"/>
          <w:sz w:val="32"/>
          <w:szCs w:val="32"/>
        </w:rPr>
        <w:t>2</w:t>
      </w:r>
      <w:r>
        <w:rPr>
          <w:rFonts w:ascii="仿宋" w:eastAsia="仿宋" w:hAnsi="仿宋" w:cs="Times New Roman" w:hint="eastAsia"/>
          <w:sz w:val="32"/>
          <w:szCs w:val="32"/>
        </w:rPr>
        <w:t>.</w:t>
      </w:r>
      <w:r>
        <w:rPr>
          <w:rFonts w:ascii="仿宋" w:eastAsia="仿宋" w:hAnsi="仿宋" w:cs="Times New Roman"/>
          <w:sz w:val="32"/>
          <w:szCs w:val="32"/>
        </w:rPr>
        <w:t>实物捐赠，捐赠人</w:t>
      </w:r>
      <w:r>
        <w:rPr>
          <w:rFonts w:ascii="仿宋" w:eastAsia="仿宋" w:hAnsi="仿宋" w:cs="Times New Roman" w:hint="eastAsia"/>
          <w:sz w:val="32"/>
          <w:szCs w:val="32"/>
        </w:rPr>
        <w:t>能</w:t>
      </w:r>
      <w:r>
        <w:rPr>
          <w:rFonts w:ascii="仿宋" w:eastAsia="仿宋" w:hAnsi="仿宋" w:cs="Times New Roman"/>
          <w:sz w:val="32"/>
          <w:szCs w:val="32"/>
        </w:rPr>
        <w:t>提供货物发票的，按发票金额</w:t>
      </w:r>
      <w:r>
        <w:rPr>
          <w:rFonts w:ascii="仿宋" w:eastAsia="仿宋" w:hAnsi="仿宋" w:cs="Times New Roman" w:hint="eastAsia"/>
          <w:sz w:val="32"/>
          <w:szCs w:val="32"/>
        </w:rPr>
        <w:t>记账</w:t>
      </w:r>
      <w:r>
        <w:rPr>
          <w:rFonts w:ascii="仿宋" w:eastAsia="仿宋" w:hAnsi="仿宋" w:cs="Times New Roman"/>
          <w:sz w:val="32"/>
          <w:szCs w:val="32"/>
        </w:rPr>
        <w:t>，无货物发票的，可按协议金额或评估机构的评估金额</w:t>
      </w:r>
      <w:r>
        <w:rPr>
          <w:rFonts w:ascii="仿宋" w:eastAsia="仿宋" w:hAnsi="仿宋" w:cs="Times New Roman" w:hint="eastAsia"/>
          <w:sz w:val="32"/>
          <w:szCs w:val="32"/>
        </w:rPr>
        <w:t>记账</w:t>
      </w:r>
      <w:r>
        <w:rPr>
          <w:rFonts w:ascii="仿宋" w:eastAsia="仿宋" w:hAnsi="仿宋" w:cs="Times New Roman"/>
          <w:sz w:val="32"/>
          <w:szCs w:val="32"/>
        </w:rPr>
        <w:t>；</w:t>
      </w:r>
    </w:p>
    <w:p w:rsidR="009E2782" w:rsidRDefault="009E2782" w:rsidP="009E2782">
      <w:pPr>
        <w:pStyle w:val="a3"/>
        <w:adjustRightInd w:val="0"/>
        <w:spacing w:before="0" w:beforeAutospacing="0" w:after="0" w:afterAutospacing="0" w:line="560" w:lineRule="exact"/>
        <w:ind w:firstLineChars="200" w:firstLine="640"/>
        <w:jc w:val="both"/>
        <w:rPr>
          <w:rFonts w:ascii="仿宋" w:eastAsia="仿宋" w:hAnsi="仿宋" w:cs="Times New Roman"/>
          <w:sz w:val="32"/>
          <w:szCs w:val="32"/>
        </w:rPr>
      </w:pPr>
      <w:r>
        <w:rPr>
          <w:rFonts w:ascii="仿宋" w:eastAsia="仿宋" w:hAnsi="仿宋" w:cs="Times New Roman"/>
          <w:sz w:val="32"/>
          <w:szCs w:val="32"/>
        </w:rPr>
        <w:t>3</w:t>
      </w:r>
      <w:r>
        <w:rPr>
          <w:rFonts w:ascii="仿宋" w:eastAsia="仿宋" w:hAnsi="仿宋" w:cs="Times New Roman" w:hint="eastAsia"/>
          <w:sz w:val="32"/>
          <w:szCs w:val="32"/>
        </w:rPr>
        <w:t>.</w:t>
      </w:r>
      <w:r>
        <w:rPr>
          <w:rFonts w:ascii="仿宋" w:eastAsia="仿宋" w:hAnsi="仿宋" w:cs="Times New Roman"/>
          <w:sz w:val="32"/>
          <w:szCs w:val="32"/>
        </w:rPr>
        <w:t>捐赠有价证券</w:t>
      </w:r>
      <w:r>
        <w:rPr>
          <w:rFonts w:ascii="仿宋" w:eastAsia="仿宋" w:hAnsi="仿宋" w:cs="Times New Roman" w:hint="eastAsia"/>
          <w:sz w:val="32"/>
          <w:szCs w:val="32"/>
        </w:rPr>
        <w:t>的</w:t>
      </w:r>
      <w:r>
        <w:rPr>
          <w:rFonts w:ascii="仿宋" w:eastAsia="仿宋" w:hAnsi="仿宋" w:cs="Times New Roman"/>
          <w:sz w:val="32"/>
          <w:szCs w:val="32"/>
        </w:rPr>
        <w:t>，按</w:t>
      </w:r>
      <w:r>
        <w:rPr>
          <w:rFonts w:ascii="仿宋" w:eastAsia="仿宋" w:hAnsi="仿宋" w:cs="Times New Roman" w:hint="eastAsia"/>
          <w:sz w:val="32"/>
          <w:szCs w:val="32"/>
        </w:rPr>
        <w:t>可</w:t>
      </w:r>
      <w:r>
        <w:rPr>
          <w:rFonts w:ascii="仿宋" w:eastAsia="仿宋" w:hAnsi="仿宋" w:cs="Times New Roman"/>
          <w:sz w:val="32"/>
          <w:szCs w:val="32"/>
        </w:rPr>
        <w:t>变现的</w:t>
      </w:r>
      <w:r>
        <w:rPr>
          <w:rFonts w:ascii="仿宋" w:eastAsia="仿宋" w:hAnsi="仿宋" w:cs="Times New Roman" w:hint="eastAsia"/>
          <w:sz w:val="32"/>
          <w:szCs w:val="32"/>
        </w:rPr>
        <w:t>净</w:t>
      </w:r>
      <w:r>
        <w:rPr>
          <w:rFonts w:ascii="仿宋" w:eastAsia="仿宋" w:hAnsi="仿宋" w:cs="Times New Roman"/>
          <w:sz w:val="32"/>
          <w:szCs w:val="32"/>
        </w:rPr>
        <w:t>值</w:t>
      </w:r>
      <w:r>
        <w:rPr>
          <w:rFonts w:ascii="仿宋" w:eastAsia="仿宋" w:hAnsi="仿宋" w:cs="Times New Roman" w:hint="eastAsia"/>
          <w:sz w:val="32"/>
          <w:szCs w:val="32"/>
        </w:rPr>
        <w:t>记</w:t>
      </w:r>
      <w:r>
        <w:rPr>
          <w:rFonts w:ascii="仿宋" w:eastAsia="仿宋" w:hAnsi="仿宋" w:cs="Times New Roman"/>
          <w:sz w:val="32"/>
          <w:szCs w:val="32"/>
        </w:rPr>
        <w:t>账；</w:t>
      </w:r>
    </w:p>
    <w:p w:rsidR="009E2782" w:rsidRDefault="009E2782" w:rsidP="009E2782">
      <w:pPr>
        <w:pStyle w:val="a3"/>
        <w:adjustRightInd w:val="0"/>
        <w:spacing w:before="0" w:beforeAutospacing="0" w:after="0" w:afterAutospacing="0" w:line="560" w:lineRule="exact"/>
        <w:ind w:firstLineChars="200" w:firstLine="640"/>
        <w:jc w:val="both"/>
        <w:rPr>
          <w:rFonts w:ascii="仿宋" w:eastAsia="仿宋" w:hAnsi="仿宋" w:cs="Times New Roman"/>
          <w:sz w:val="32"/>
          <w:szCs w:val="32"/>
        </w:rPr>
      </w:pPr>
      <w:r>
        <w:rPr>
          <w:rFonts w:ascii="仿宋" w:eastAsia="仿宋" w:hAnsi="仿宋" w:cs="Times New Roman"/>
          <w:sz w:val="32"/>
          <w:szCs w:val="32"/>
        </w:rPr>
        <w:t>4</w:t>
      </w:r>
      <w:r>
        <w:rPr>
          <w:rFonts w:ascii="仿宋" w:eastAsia="仿宋" w:hAnsi="仿宋" w:cs="Times New Roman" w:hint="eastAsia"/>
          <w:sz w:val="32"/>
          <w:szCs w:val="32"/>
        </w:rPr>
        <w:t>.</w:t>
      </w:r>
      <w:r>
        <w:rPr>
          <w:rFonts w:ascii="仿宋" w:eastAsia="仿宋" w:hAnsi="仿宋" w:cs="Times New Roman"/>
          <w:spacing w:val="-4"/>
          <w:sz w:val="32"/>
          <w:szCs w:val="32"/>
        </w:rPr>
        <w:t>捐赠无形资产的，按协议金额或评估金额</w:t>
      </w:r>
      <w:r>
        <w:rPr>
          <w:rFonts w:ascii="仿宋" w:eastAsia="仿宋" w:hAnsi="仿宋" w:cs="Times New Roman" w:hint="eastAsia"/>
          <w:spacing w:val="-4"/>
          <w:sz w:val="32"/>
          <w:szCs w:val="32"/>
        </w:rPr>
        <w:t>记账</w:t>
      </w:r>
      <w:r>
        <w:rPr>
          <w:rFonts w:ascii="仿宋" w:eastAsia="仿宋" w:hAnsi="仿宋" w:cs="Times New Roman"/>
          <w:sz w:val="32"/>
          <w:szCs w:val="32"/>
        </w:rPr>
        <w:t>。</w:t>
      </w:r>
    </w:p>
    <w:p w:rsidR="009E2782" w:rsidRPr="00566851" w:rsidRDefault="009E2782" w:rsidP="001870D5">
      <w:pPr>
        <w:pStyle w:val="a3"/>
        <w:widowControl w:val="0"/>
        <w:adjustRightInd w:val="0"/>
        <w:snapToGrid w:val="0"/>
        <w:spacing w:beforeLines="50" w:before="156" w:beforeAutospacing="0" w:afterLines="50" w:after="156" w:afterAutospacing="0" w:line="560" w:lineRule="exact"/>
        <w:jc w:val="center"/>
        <w:rPr>
          <w:rFonts w:ascii="黑体" w:eastAsia="黑体" w:hAnsi="黑体" w:cs="Times New Roman"/>
          <w:sz w:val="32"/>
          <w:szCs w:val="32"/>
        </w:rPr>
      </w:pPr>
      <w:r w:rsidRPr="00566851">
        <w:rPr>
          <w:rFonts w:ascii="黑体" w:eastAsia="黑体" w:hAnsi="黑体" w:cs="Times New Roman"/>
          <w:sz w:val="32"/>
          <w:szCs w:val="32"/>
        </w:rPr>
        <w:t>第</w:t>
      </w:r>
      <w:r w:rsidR="006C7026">
        <w:rPr>
          <w:rFonts w:ascii="黑体" w:eastAsia="黑体" w:hAnsi="黑体" w:cs="Times New Roman" w:hint="eastAsia"/>
          <w:sz w:val="32"/>
          <w:szCs w:val="32"/>
        </w:rPr>
        <w:t>四</w:t>
      </w:r>
      <w:r w:rsidRPr="00566851">
        <w:rPr>
          <w:rFonts w:ascii="黑体" w:eastAsia="黑体" w:hAnsi="黑体" w:cs="Times New Roman"/>
          <w:sz w:val="32"/>
          <w:szCs w:val="32"/>
        </w:rPr>
        <w:t>章</w:t>
      </w:r>
      <w:r w:rsidRPr="00566851">
        <w:rPr>
          <w:rFonts w:ascii="黑体" w:eastAsia="黑体" w:hAnsi="黑体" w:cs="Times New Roman" w:hint="eastAsia"/>
          <w:sz w:val="32"/>
          <w:szCs w:val="32"/>
        </w:rPr>
        <w:t xml:space="preserve">  </w:t>
      </w:r>
      <w:r w:rsidRPr="00566851">
        <w:rPr>
          <w:rFonts w:ascii="黑体" w:eastAsia="黑体" w:hAnsi="黑体" w:cs="Times New Roman"/>
          <w:sz w:val="32"/>
          <w:szCs w:val="32"/>
        </w:rPr>
        <w:t>捐赠资</w:t>
      </w:r>
      <w:r w:rsidRPr="00566851">
        <w:rPr>
          <w:rFonts w:ascii="黑体" w:eastAsia="黑体" w:hAnsi="黑体" w:cs="Times New Roman" w:hint="eastAsia"/>
          <w:sz w:val="32"/>
          <w:szCs w:val="32"/>
        </w:rPr>
        <w:t>产</w:t>
      </w:r>
      <w:r w:rsidRPr="00566851">
        <w:rPr>
          <w:rFonts w:ascii="黑体" w:eastAsia="黑体" w:hAnsi="黑体" w:cs="Times New Roman"/>
          <w:sz w:val="32"/>
          <w:szCs w:val="32"/>
        </w:rPr>
        <w:t>使用</w:t>
      </w:r>
    </w:p>
    <w:p w:rsidR="009E2782" w:rsidRDefault="009E2782" w:rsidP="009E2782">
      <w:pPr>
        <w:pStyle w:val="a3"/>
        <w:adjustRightInd w:val="0"/>
        <w:spacing w:before="0" w:beforeAutospacing="0" w:after="0" w:afterAutospacing="0" w:line="560" w:lineRule="exact"/>
        <w:ind w:firstLineChars="200" w:firstLine="643"/>
        <w:jc w:val="both"/>
        <w:rPr>
          <w:rFonts w:ascii="仿宋" w:eastAsia="仿宋" w:hAnsi="仿宋" w:cs="Times New Roman"/>
          <w:sz w:val="32"/>
          <w:szCs w:val="32"/>
        </w:rPr>
      </w:pPr>
      <w:r w:rsidRPr="00CF6812">
        <w:rPr>
          <w:rFonts w:ascii="仿宋" w:eastAsia="仿宋" w:hAnsi="仿宋" w:cs="Times New Roman"/>
          <w:b/>
          <w:sz w:val="32"/>
          <w:szCs w:val="32"/>
        </w:rPr>
        <w:lastRenderedPageBreak/>
        <w:t>第</w:t>
      </w:r>
      <w:r w:rsidR="00D95B38">
        <w:rPr>
          <w:rFonts w:ascii="仿宋" w:eastAsia="仿宋" w:hAnsi="仿宋" w:cs="Times New Roman" w:hint="eastAsia"/>
          <w:b/>
          <w:sz w:val="32"/>
          <w:szCs w:val="32"/>
        </w:rPr>
        <w:t>九</w:t>
      </w:r>
      <w:r w:rsidRPr="00CF6812">
        <w:rPr>
          <w:rFonts w:ascii="仿宋" w:eastAsia="仿宋" w:hAnsi="仿宋" w:cs="Times New Roman"/>
          <w:b/>
          <w:sz w:val="32"/>
          <w:szCs w:val="32"/>
        </w:rPr>
        <w:t>条</w:t>
      </w:r>
      <w:r>
        <w:rPr>
          <w:rFonts w:ascii="仿宋" w:eastAsia="仿宋" w:hAnsi="仿宋" w:cs="Times New Roman" w:hint="eastAsia"/>
          <w:sz w:val="32"/>
          <w:szCs w:val="32"/>
        </w:rPr>
        <w:t xml:space="preserve"> </w:t>
      </w:r>
      <w:r>
        <w:rPr>
          <w:rFonts w:ascii="仿宋" w:eastAsia="仿宋" w:hAnsi="仿宋" w:cs="Times New Roman"/>
          <w:sz w:val="32"/>
          <w:szCs w:val="32"/>
        </w:rPr>
        <w:t>捐赠</w:t>
      </w:r>
      <w:r>
        <w:rPr>
          <w:rFonts w:ascii="仿宋" w:eastAsia="仿宋" w:hAnsi="仿宋" w:cs="Times New Roman" w:hint="eastAsia"/>
          <w:sz w:val="32"/>
          <w:szCs w:val="32"/>
        </w:rPr>
        <w:t>资产</w:t>
      </w:r>
      <w:r>
        <w:rPr>
          <w:rFonts w:ascii="仿宋" w:eastAsia="仿宋" w:hAnsi="仿宋" w:cs="Times New Roman"/>
          <w:sz w:val="32"/>
          <w:szCs w:val="32"/>
        </w:rPr>
        <w:t>的使用应当尊重捐赠人的意愿</w:t>
      </w:r>
      <w:r>
        <w:rPr>
          <w:rFonts w:ascii="仿宋" w:eastAsia="仿宋" w:hAnsi="仿宋" w:cs="Times New Roman" w:hint="eastAsia"/>
          <w:sz w:val="32"/>
          <w:szCs w:val="32"/>
        </w:rPr>
        <w:t>。其中：</w:t>
      </w:r>
    </w:p>
    <w:p w:rsidR="009E2782" w:rsidRDefault="009E2782" w:rsidP="009E2782">
      <w:pPr>
        <w:pStyle w:val="a3"/>
        <w:adjustRightInd w:val="0"/>
        <w:spacing w:before="0" w:beforeAutospacing="0" w:after="0" w:afterAutospacing="0" w:line="560" w:lineRule="exact"/>
        <w:ind w:firstLineChars="200" w:firstLine="640"/>
        <w:jc w:val="both"/>
        <w:rPr>
          <w:rFonts w:ascii="仿宋" w:eastAsia="仿宋" w:hAnsi="仿宋" w:cs="Times New Roman"/>
          <w:sz w:val="32"/>
          <w:szCs w:val="32"/>
        </w:rPr>
      </w:pPr>
      <w:r>
        <w:rPr>
          <w:rFonts w:ascii="仿宋" w:eastAsia="仿宋" w:hAnsi="仿宋" w:cs="Times New Roman"/>
          <w:sz w:val="32"/>
          <w:szCs w:val="32"/>
        </w:rPr>
        <w:t>指定用途的（例如用于奖学金、助学金、奖教金、购置设备、基本建设等专项活动）捐赠，受</w:t>
      </w:r>
      <w:r>
        <w:rPr>
          <w:rFonts w:ascii="仿宋" w:eastAsia="仿宋" w:hAnsi="仿宋" w:cs="Times New Roman" w:hint="eastAsia"/>
          <w:sz w:val="32"/>
          <w:szCs w:val="32"/>
        </w:rPr>
        <w:t>赠</w:t>
      </w:r>
      <w:r>
        <w:rPr>
          <w:rFonts w:ascii="仿宋" w:eastAsia="仿宋" w:hAnsi="仿宋" w:cs="Times New Roman"/>
          <w:sz w:val="32"/>
          <w:szCs w:val="32"/>
        </w:rPr>
        <w:t>单位按捐赠协议用于指定用途。未经捐赠人</w:t>
      </w:r>
      <w:r>
        <w:rPr>
          <w:rFonts w:ascii="仿宋" w:eastAsia="仿宋" w:hAnsi="仿宋" w:cs="Times New Roman" w:hint="eastAsia"/>
          <w:sz w:val="32"/>
          <w:szCs w:val="32"/>
        </w:rPr>
        <w:t>同意</w:t>
      </w:r>
      <w:r>
        <w:rPr>
          <w:rFonts w:ascii="仿宋" w:eastAsia="仿宋" w:hAnsi="仿宋" w:cs="Times New Roman"/>
          <w:sz w:val="32"/>
          <w:szCs w:val="32"/>
        </w:rPr>
        <w:t>，不得擅自改变捐赠</w:t>
      </w:r>
      <w:r>
        <w:rPr>
          <w:rFonts w:ascii="仿宋" w:eastAsia="仿宋" w:hAnsi="仿宋" w:cs="Times New Roman" w:hint="eastAsia"/>
          <w:sz w:val="32"/>
          <w:szCs w:val="32"/>
        </w:rPr>
        <w:t>资</w:t>
      </w:r>
      <w:r>
        <w:rPr>
          <w:rFonts w:ascii="仿宋" w:eastAsia="仿宋" w:hAnsi="仿宋" w:cs="Times New Roman"/>
          <w:sz w:val="32"/>
          <w:szCs w:val="32"/>
        </w:rPr>
        <w:t>产的性质、用途。</w:t>
      </w:r>
    </w:p>
    <w:p w:rsidR="009E2782" w:rsidRDefault="009E2782" w:rsidP="009E2782">
      <w:pPr>
        <w:pStyle w:val="a3"/>
        <w:adjustRightInd w:val="0"/>
        <w:spacing w:before="0" w:beforeAutospacing="0" w:after="0" w:afterAutospacing="0" w:line="56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未</w:t>
      </w:r>
      <w:r>
        <w:rPr>
          <w:rFonts w:ascii="仿宋" w:eastAsia="仿宋" w:hAnsi="仿宋" w:cs="Times New Roman"/>
          <w:sz w:val="32"/>
          <w:szCs w:val="32"/>
        </w:rPr>
        <w:t>指定用途的捐赠，在尊重捐赠者意愿的前提下，重点</w:t>
      </w:r>
      <w:r>
        <w:rPr>
          <w:rFonts w:ascii="仿宋" w:eastAsia="仿宋" w:hAnsi="仿宋" w:cs="Times New Roman" w:hint="eastAsia"/>
          <w:sz w:val="32"/>
          <w:szCs w:val="32"/>
        </w:rPr>
        <w:t>用于</w:t>
      </w:r>
      <w:r>
        <w:rPr>
          <w:rFonts w:ascii="仿宋" w:eastAsia="仿宋" w:hAnsi="仿宋" w:cs="Times New Roman"/>
          <w:sz w:val="32"/>
          <w:szCs w:val="32"/>
        </w:rPr>
        <w:t>改善教学与科研设施</w:t>
      </w:r>
      <w:r>
        <w:rPr>
          <w:rFonts w:ascii="仿宋" w:eastAsia="仿宋" w:hAnsi="仿宋" w:cs="Times New Roman" w:hint="eastAsia"/>
          <w:sz w:val="32"/>
          <w:szCs w:val="32"/>
        </w:rPr>
        <w:t>，</w:t>
      </w:r>
      <w:r>
        <w:rPr>
          <w:rFonts w:ascii="仿宋" w:eastAsia="仿宋" w:hAnsi="仿宋" w:cs="Times New Roman"/>
          <w:sz w:val="32"/>
          <w:szCs w:val="32"/>
        </w:rPr>
        <w:t>奖励优秀学生、优秀教师，资助</w:t>
      </w:r>
      <w:r>
        <w:rPr>
          <w:rFonts w:ascii="仿宋" w:eastAsia="仿宋" w:hAnsi="仿宋" w:cs="Times New Roman" w:hint="eastAsia"/>
          <w:sz w:val="32"/>
          <w:szCs w:val="32"/>
        </w:rPr>
        <w:t>经济困难</w:t>
      </w:r>
      <w:r>
        <w:rPr>
          <w:rFonts w:ascii="仿宋" w:eastAsia="仿宋" w:hAnsi="仿宋" w:cs="Times New Roman"/>
          <w:sz w:val="32"/>
          <w:szCs w:val="32"/>
        </w:rPr>
        <w:t>学生</w:t>
      </w:r>
      <w:r>
        <w:rPr>
          <w:rFonts w:ascii="仿宋" w:eastAsia="仿宋" w:hAnsi="仿宋" w:cs="Times New Roman" w:hint="eastAsia"/>
          <w:sz w:val="32"/>
          <w:szCs w:val="32"/>
        </w:rPr>
        <w:t>，</w:t>
      </w:r>
      <w:r>
        <w:rPr>
          <w:rFonts w:ascii="仿宋" w:eastAsia="仿宋" w:hAnsi="仿宋" w:cs="Times New Roman"/>
          <w:sz w:val="32"/>
          <w:szCs w:val="32"/>
        </w:rPr>
        <w:t>开展创新、创业</w:t>
      </w:r>
      <w:r>
        <w:rPr>
          <w:rFonts w:ascii="仿宋" w:eastAsia="仿宋" w:hAnsi="仿宋" w:cs="Times New Roman" w:hint="eastAsia"/>
          <w:sz w:val="32"/>
          <w:szCs w:val="32"/>
        </w:rPr>
        <w:t>教育</w:t>
      </w:r>
      <w:r>
        <w:rPr>
          <w:rFonts w:ascii="仿宋" w:eastAsia="仿宋" w:hAnsi="仿宋" w:cs="Times New Roman"/>
          <w:sz w:val="32"/>
          <w:szCs w:val="32"/>
        </w:rPr>
        <w:t>和学术竞赛活动</w:t>
      </w:r>
      <w:r>
        <w:rPr>
          <w:rFonts w:ascii="仿宋" w:eastAsia="仿宋" w:hAnsi="仿宋" w:cs="Times New Roman" w:hint="eastAsia"/>
          <w:sz w:val="32"/>
          <w:szCs w:val="32"/>
        </w:rPr>
        <w:t>，</w:t>
      </w:r>
      <w:r>
        <w:rPr>
          <w:rFonts w:ascii="仿宋" w:eastAsia="仿宋" w:hAnsi="仿宋" w:cs="Times New Roman"/>
          <w:sz w:val="32"/>
          <w:szCs w:val="32"/>
        </w:rPr>
        <w:t>聘请</w:t>
      </w:r>
      <w:r>
        <w:rPr>
          <w:rFonts w:ascii="仿宋" w:eastAsia="仿宋" w:hAnsi="仿宋" w:cs="Times New Roman" w:hint="eastAsia"/>
          <w:sz w:val="32"/>
          <w:szCs w:val="32"/>
        </w:rPr>
        <w:t>知名专家</w:t>
      </w:r>
      <w:r>
        <w:rPr>
          <w:rFonts w:ascii="仿宋" w:eastAsia="仿宋" w:hAnsi="仿宋" w:cs="Times New Roman"/>
          <w:sz w:val="32"/>
          <w:szCs w:val="32"/>
        </w:rPr>
        <w:t>学者来校讲学等。</w:t>
      </w:r>
    </w:p>
    <w:p w:rsidR="009E2782" w:rsidRPr="00657AB1" w:rsidRDefault="009E2782" w:rsidP="009E2782">
      <w:pPr>
        <w:pStyle w:val="a3"/>
        <w:adjustRightInd w:val="0"/>
        <w:spacing w:before="0" w:beforeAutospacing="0" w:after="0" w:afterAutospacing="0" w:line="560" w:lineRule="exact"/>
        <w:ind w:firstLineChars="200" w:firstLine="643"/>
        <w:jc w:val="both"/>
        <w:rPr>
          <w:rFonts w:ascii="仿宋" w:eastAsia="仿宋" w:hAnsi="仿宋" w:cs="Times New Roman"/>
          <w:sz w:val="32"/>
          <w:szCs w:val="32"/>
        </w:rPr>
      </w:pPr>
      <w:r w:rsidRPr="00306C3B">
        <w:rPr>
          <w:rFonts w:ascii="仿宋" w:eastAsia="仿宋" w:hAnsi="仿宋" w:cs="Times New Roman" w:hint="eastAsia"/>
          <w:b/>
          <w:sz w:val="32"/>
          <w:szCs w:val="32"/>
        </w:rPr>
        <w:t>第</w:t>
      </w:r>
      <w:r w:rsidR="00D95B38">
        <w:rPr>
          <w:rFonts w:ascii="仿宋" w:eastAsia="仿宋" w:hAnsi="仿宋" w:cs="Times New Roman" w:hint="eastAsia"/>
          <w:b/>
          <w:sz w:val="32"/>
          <w:szCs w:val="32"/>
        </w:rPr>
        <w:t>十</w:t>
      </w:r>
      <w:bookmarkStart w:id="0" w:name="_GoBack"/>
      <w:bookmarkEnd w:id="0"/>
      <w:r w:rsidRPr="00306C3B">
        <w:rPr>
          <w:rFonts w:ascii="仿宋" w:eastAsia="仿宋" w:hAnsi="仿宋" w:cs="Times New Roman" w:hint="eastAsia"/>
          <w:b/>
          <w:sz w:val="32"/>
          <w:szCs w:val="32"/>
        </w:rPr>
        <w:t>条</w:t>
      </w:r>
      <w:r>
        <w:rPr>
          <w:rFonts w:ascii="仿宋" w:eastAsia="仿宋" w:hAnsi="仿宋" w:cs="Times New Roman" w:hint="eastAsia"/>
          <w:sz w:val="32"/>
          <w:szCs w:val="32"/>
        </w:rPr>
        <w:t xml:space="preserve"> </w:t>
      </w:r>
      <w:r>
        <w:rPr>
          <w:rFonts w:ascii="仿宋" w:eastAsia="仿宋" w:hAnsi="仿宋" w:cs="Times New Roman"/>
          <w:sz w:val="32"/>
          <w:szCs w:val="32"/>
        </w:rPr>
        <w:t>捐赠资金不得用于人员工资、津贴</w:t>
      </w:r>
      <w:r>
        <w:rPr>
          <w:rFonts w:ascii="仿宋" w:eastAsia="仿宋" w:hAnsi="仿宋" w:cs="Times New Roman" w:hint="eastAsia"/>
          <w:sz w:val="32"/>
          <w:szCs w:val="32"/>
        </w:rPr>
        <w:t>、</w:t>
      </w:r>
      <w:r>
        <w:rPr>
          <w:rFonts w:ascii="仿宋" w:eastAsia="仿宋" w:hAnsi="仿宋" w:cs="Times New Roman"/>
          <w:sz w:val="32"/>
          <w:szCs w:val="32"/>
        </w:rPr>
        <w:t>福利等</w:t>
      </w:r>
      <w:r>
        <w:rPr>
          <w:rFonts w:ascii="仿宋" w:eastAsia="仿宋" w:hAnsi="仿宋" w:cs="Times New Roman" w:hint="eastAsia"/>
          <w:sz w:val="32"/>
          <w:szCs w:val="32"/>
        </w:rPr>
        <w:t>支出，</w:t>
      </w:r>
      <w:r w:rsidRPr="00657AB1">
        <w:rPr>
          <w:rFonts w:ascii="仿宋" w:eastAsia="仿宋" w:hAnsi="仿宋" w:cs="Times New Roman" w:hint="eastAsia"/>
          <w:sz w:val="32"/>
          <w:szCs w:val="32"/>
        </w:rPr>
        <w:t>不得用于校外单位的各类支出</w:t>
      </w:r>
      <w:r w:rsidRPr="00657AB1">
        <w:rPr>
          <w:rFonts w:ascii="仿宋" w:eastAsia="仿宋" w:hAnsi="仿宋" w:cs="Times New Roman"/>
          <w:sz w:val="32"/>
          <w:szCs w:val="32"/>
        </w:rPr>
        <w:t>。</w:t>
      </w:r>
    </w:p>
    <w:p w:rsidR="009E2782" w:rsidRPr="008710E9" w:rsidRDefault="009E2782" w:rsidP="001870D5">
      <w:pPr>
        <w:pStyle w:val="a3"/>
        <w:widowControl w:val="0"/>
        <w:adjustRightInd w:val="0"/>
        <w:snapToGrid w:val="0"/>
        <w:spacing w:beforeLines="50" w:before="156" w:beforeAutospacing="0" w:afterLines="50" w:after="156" w:afterAutospacing="0" w:line="560" w:lineRule="exact"/>
        <w:jc w:val="center"/>
        <w:rPr>
          <w:rFonts w:ascii="黑体" w:eastAsia="黑体" w:hAnsi="黑体" w:cs="Times New Roman"/>
          <w:sz w:val="32"/>
          <w:szCs w:val="32"/>
        </w:rPr>
      </w:pPr>
      <w:r w:rsidRPr="008710E9">
        <w:rPr>
          <w:rFonts w:ascii="黑体" w:eastAsia="黑体" w:hAnsi="黑体" w:cs="Times New Roman" w:hint="eastAsia"/>
          <w:sz w:val="32"/>
          <w:szCs w:val="32"/>
        </w:rPr>
        <w:t>第五章  附 则</w:t>
      </w:r>
    </w:p>
    <w:p w:rsidR="009E2782" w:rsidRPr="008710E9" w:rsidRDefault="009E2782" w:rsidP="009E2782">
      <w:pPr>
        <w:adjustRightInd w:val="0"/>
        <w:snapToGrid w:val="0"/>
        <w:spacing w:line="560" w:lineRule="exact"/>
        <w:ind w:firstLineChars="200" w:firstLine="643"/>
        <w:rPr>
          <w:rFonts w:ascii="仿宋" w:eastAsia="仿宋" w:hAnsi="仿宋" w:cs="宋体"/>
          <w:kern w:val="0"/>
          <w:sz w:val="32"/>
          <w:szCs w:val="32"/>
        </w:rPr>
      </w:pPr>
      <w:r w:rsidRPr="008710E9">
        <w:rPr>
          <w:rFonts w:ascii="仿宋" w:eastAsia="仿宋" w:hAnsi="仿宋" w:cs="宋体"/>
          <w:b/>
          <w:kern w:val="0"/>
          <w:sz w:val="32"/>
          <w:szCs w:val="32"/>
        </w:rPr>
        <w:t>第</w:t>
      </w:r>
      <w:r w:rsidRPr="008710E9">
        <w:rPr>
          <w:rFonts w:ascii="仿宋" w:eastAsia="仿宋" w:hAnsi="仿宋" w:cs="宋体" w:hint="eastAsia"/>
          <w:b/>
          <w:kern w:val="0"/>
          <w:sz w:val="32"/>
          <w:szCs w:val="32"/>
        </w:rPr>
        <w:t>十</w:t>
      </w:r>
      <w:r w:rsidR="008710E9" w:rsidRPr="008710E9">
        <w:rPr>
          <w:rFonts w:ascii="仿宋" w:eastAsia="仿宋" w:hAnsi="仿宋" w:cs="宋体" w:hint="eastAsia"/>
          <w:b/>
          <w:kern w:val="0"/>
          <w:sz w:val="32"/>
          <w:szCs w:val="32"/>
        </w:rPr>
        <w:t>一</w:t>
      </w:r>
      <w:r w:rsidRPr="008710E9">
        <w:rPr>
          <w:rFonts w:ascii="仿宋" w:eastAsia="仿宋" w:hAnsi="仿宋" w:cs="宋体"/>
          <w:b/>
          <w:kern w:val="0"/>
          <w:sz w:val="32"/>
          <w:szCs w:val="32"/>
        </w:rPr>
        <w:t>条</w:t>
      </w:r>
      <w:r w:rsidRPr="008710E9">
        <w:rPr>
          <w:rFonts w:ascii="仿宋" w:eastAsia="仿宋" w:hAnsi="仿宋" w:cs="宋体" w:hint="eastAsia"/>
          <w:kern w:val="0"/>
          <w:sz w:val="32"/>
          <w:szCs w:val="32"/>
        </w:rPr>
        <w:t xml:space="preserve"> 募集社会捐赠，要严格遵守国家法律法规和有关规定，与捐赠人协商一致，明确权利与义务，保障双方合法权益。</w:t>
      </w:r>
    </w:p>
    <w:p w:rsidR="009E2782" w:rsidRPr="008710E9" w:rsidRDefault="009E2782" w:rsidP="009E2782">
      <w:pPr>
        <w:adjustRightInd w:val="0"/>
        <w:snapToGrid w:val="0"/>
        <w:spacing w:line="560" w:lineRule="exact"/>
        <w:ind w:firstLineChars="200" w:firstLine="643"/>
        <w:rPr>
          <w:rFonts w:ascii="仿宋" w:eastAsia="仿宋" w:hAnsi="仿宋" w:cs="宋体"/>
          <w:kern w:val="0"/>
          <w:sz w:val="32"/>
          <w:szCs w:val="32"/>
        </w:rPr>
      </w:pPr>
      <w:r w:rsidRPr="001870D5">
        <w:rPr>
          <w:rFonts w:ascii="仿宋" w:eastAsia="仿宋" w:hAnsi="仿宋" w:cs="宋体" w:hint="eastAsia"/>
          <w:b/>
          <w:kern w:val="0"/>
          <w:sz w:val="32"/>
          <w:szCs w:val="32"/>
        </w:rPr>
        <w:t>第十</w:t>
      </w:r>
      <w:r w:rsidR="008710E9" w:rsidRPr="001870D5">
        <w:rPr>
          <w:rFonts w:ascii="仿宋" w:eastAsia="仿宋" w:hAnsi="仿宋" w:cs="宋体" w:hint="eastAsia"/>
          <w:b/>
          <w:kern w:val="0"/>
          <w:sz w:val="32"/>
          <w:szCs w:val="32"/>
        </w:rPr>
        <w:t>二</w:t>
      </w:r>
      <w:r w:rsidRPr="001870D5">
        <w:rPr>
          <w:rFonts w:ascii="仿宋" w:eastAsia="仿宋" w:hAnsi="仿宋" w:cs="宋体" w:hint="eastAsia"/>
          <w:b/>
          <w:kern w:val="0"/>
          <w:sz w:val="32"/>
          <w:szCs w:val="32"/>
        </w:rPr>
        <w:t>条</w:t>
      </w:r>
      <w:r w:rsidRPr="008710E9">
        <w:rPr>
          <w:rFonts w:ascii="仿宋" w:eastAsia="仿宋" w:hAnsi="仿宋" w:cs="宋体" w:hint="eastAsia"/>
          <w:kern w:val="0"/>
          <w:sz w:val="32"/>
          <w:szCs w:val="32"/>
        </w:rPr>
        <w:t xml:space="preserve"> </w:t>
      </w:r>
      <w:r w:rsidRPr="008710E9">
        <w:rPr>
          <w:rFonts w:ascii="仿宋" w:eastAsia="仿宋" w:hAnsi="仿宋" w:cs="宋体"/>
          <w:kern w:val="0"/>
          <w:sz w:val="32"/>
          <w:szCs w:val="32"/>
        </w:rPr>
        <w:t>任何个人不得隐匿、截留捐赠</w:t>
      </w:r>
      <w:r w:rsidRPr="008710E9">
        <w:rPr>
          <w:rFonts w:ascii="仿宋" w:eastAsia="仿宋" w:hAnsi="仿宋" w:cs="宋体" w:hint="eastAsia"/>
          <w:kern w:val="0"/>
          <w:sz w:val="32"/>
          <w:szCs w:val="32"/>
        </w:rPr>
        <w:t>资产</w:t>
      </w:r>
      <w:r w:rsidRPr="008710E9">
        <w:rPr>
          <w:rFonts w:ascii="仿宋" w:eastAsia="仿宋" w:hAnsi="仿宋" w:cs="宋体"/>
          <w:kern w:val="0"/>
          <w:sz w:val="32"/>
          <w:szCs w:val="32"/>
        </w:rPr>
        <w:t>，不得擅自以学校名义</w:t>
      </w:r>
      <w:r w:rsidRPr="008710E9">
        <w:rPr>
          <w:rFonts w:ascii="仿宋" w:eastAsia="仿宋" w:hAnsi="仿宋" w:cs="宋体" w:hint="eastAsia"/>
          <w:kern w:val="0"/>
          <w:sz w:val="32"/>
          <w:szCs w:val="32"/>
        </w:rPr>
        <w:t>募集和</w:t>
      </w:r>
      <w:r w:rsidRPr="008710E9">
        <w:rPr>
          <w:rFonts w:ascii="仿宋" w:eastAsia="仿宋" w:hAnsi="仿宋" w:cs="宋体"/>
          <w:kern w:val="0"/>
          <w:sz w:val="32"/>
          <w:szCs w:val="32"/>
        </w:rPr>
        <w:t>接受捐赠。</w:t>
      </w:r>
    </w:p>
    <w:p w:rsidR="009E2782" w:rsidRPr="008B7F82" w:rsidRDefault="008B7F82" w:rsidP="008B7F82">
      <w:pPr>
        <w:adjustRightInd w:val="0"/>
        <w:snapToGrid w:val="0"/>
        <w:spacing w:line="560" w:lineRule="exact"/>
        <w:ind w:firstLineChars="200" w:firstLine="643"/>
        <w:rPr>
          <w:rFonts w:ascii="仿宋" w:eastAsia="仿宋" w:hAnsi="仿宋" w:cs="宋体"/>
          <w:b/>
          <w:kern w:val="0"/>
          <w:sz w:val="32"/>
          <w:szCs w:val="32"/>
        </w:rPr>
      </w:pPr>
      <w:r w:rsidRPr="008B7F82">
        <w:rPr>
          <w:rFonts w:ascii="仿宋" w:eastAsia="仿宋" w:hAnsi="仿宋" w:cs="宋体" w:hint="eastAsia"/>
          <w:b/>
          <w:kern w:val="0"/>
          <w:sz w:val="32"/>
          <w:szCs w:val="32"/>
        </w:rPr>
        <w:t>第十三条</w:t>
      </w:r>
      <w:r>
        <w:rPr>
          <w:rFonts w:ascii="仿宋" w:eastAsia="仿宋" w:hAnsi="仿宋" w:cs="宋体" w:hint="eastAsia"/>
          <w:b/>
          <w:kern w:val="0"/>
          <w:sz w:val="32"/>
          <w:szCs w:val="32"/>
        </w:rPr>
        <w:t xml:space="preserve"> </w:t>
      </w:r>
      <w:r w:rsidRPr="008B7F82">
        <w:rPr>
          <w:rFonts w:ascii="仿宋" w:eastAsia="仿宋" w:hAnsi="仿宋" w:cs="宋体"/>
          <w:kern w:val="0"/>
          <w:sz w:val="32"/>
          <w:szCs w:val="32"/>
        </w:rPr>
        <w:t>本办法自发布之日起开始实施</w:t>
      </w:r>
      <w:r w:rsidRPr="008B7F82">
        <w:rPr>
          <w:rFonts w:ascii="仿宋" w:eastAsia="仿宋" w:hAnsi="仿宋" w:cs="宋体" w:hint="eastAsia"/>
          <w:kern w:val="0"/>
          <w:sz w:val="32"/>
          <w:szCs w:val="32"/>
        </w:rPr>
        <w:t>。</w:t>
      </w:r>
    </w:p>
    <w:p w:rsidR="009E2782" w:rsidRPr="008710E9" w:rsidRDefault="009E2782">
      <w:pPr>
        <w:rPr>
          <w:rFonts w:ascii="仿宋" w:eastAsia="仿宋" w:hAnsi="仿宋" w:cs="宋体"/>
          <w:kern w:val="0"/>
          <w:sz w:val="32"/>
          <w:szCs w:val="32"/>
        </w:rPr>
      </w:pPr>
    </w:p>
    <w:sectPr w:rsidR="009E2782" w:rsidRPr="008710E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68F" w:rsidRDefault="0015668F" w:rsidP="006C7026">
      <w:r>
        <w:separator/>
      </w:r>
    </w:p>
  </w:endnote>
  <w:endnote w:type="continuationSeparator" w:id="0">
    <w:p w:rsidR="0015668F" w:rsidRDefault="0015668F" w:rsidP="006C7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68F" w:rsidRDefault="0015668F" w:rsidP="006C7026">
      <w:r>
        <w:separator/>
      </w:r>
    </w:p>
  </w:footnote>
  <w:footnote w:type="continuationSeparator" w:id="0">
    <w:p w:rsidR="0015668F" w:rsidRDefault="0015668F" w:rsidP="006C70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782"/>
    <w:rsid w:val="0015668F"/>
    <w:rsid w:val="001870D5"/>
    <w:rsid w:val="0038552C"/>
    <w:rsid w:val="00515A4B"/>
    <w:rsid w:val="006C7026"/>
    <w:rsid w:val="007857F3"/>
    <w:rsid w:val="008710E9"/>
    <w:rsid w:val="008B7F82"/>
    <w:rsid w:val="009E2782"/>
    <w:rsid w:val="00D95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71F6CC"/>
  <w15:docId w15:val="{000755FF-AAC0-4BE0-A99D-210C326C2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9E2782"/>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6C702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6C7026"/>
    <w:rPr>
      <w:sz w:val="18"/>
      <w:szCs w:val="18"/>
    </w:rPr>
  </w:style>
  <w:style w:type="paragraph" w:styleId="a6">
    <w:name w:val="footer"/>
    <w:basedOn w:val="a"/>
    <w:link w:val="a7"/>
    <w:uiPriority w:val="99"/>
    <w:unhideWhenUsed/>
    <w:rsid w:val="006C7026"/>
    <w:pPr>
      <w:tabs>
        <w:tab w:val="center" w:pos="4153"/>
        <w:tab w:val="right" w:pos="8306"/>
      </w:tabs>
      <w:snapToGrid w:val="0"/>
      <w:jc w:val="left"/>
    </w:pPr>
    <w:rPr>
      <w:sz w:val="18"/>
      <w:szCs w:val="18"/>
    </w:rPr>
  </w:style>
  <w:style w:type="character" w:customStyle="1" w:styleId="a7">
    <w:name w:val="页脚 字符"/>
    <w:basedOn w:val="a0"/>
    <w:link w:val="a6"/>
    <w:uiPriority w:val="99"/>
    <w:rsid w:val="006C702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199</Words>
  <Characters>1138</Characters>
  <Application>Microsoft Office Word</Application>
  <DocSecurity>0</DocSecurity>
  <Lines>9</Lines>
  <Paragraphs>2</Paragraphs>
  <ScaleCrop>false</ScaleCrop>
  <Company>Microsoft</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滕艳萍</dc:creator>
  <cp:keywords/>
  <dc:description/>
  <cp:lastModifiedBy>滕艳萍</cp:lastModifiedBy>
  <cp:revision>3</cp:revision>
  <dcterms:created xsi:type="dcterms:W3CDTF">2022-05-09T02:41:00Z</dcterms:created>
  <dcterms:modified xsi:type="dcterms:W3CDTF">2022-05-12T06:49:00Z</dcterms:modified>
</cp:coreProperties>
</file>